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06BC" w14:textId="7C6ACF9D" w:rsidR="000001EF" w:rsidRPr="000001EF" w:rsidRDefault="000001EF" w:rsidP="004834F1">
      <w:pPr>
        <w:spacing w:after="83"/>
        <w:ind w:left="13"/>
        <w:jc w:val="center"/>
        <w:rPr>
          <w:rFonts w:ascii="Arial" w:eastAsia="Arial" w:hAnsi="Arial" w:cs="Arial"/>
          <w:b/>
          <w:sz w:val="20"/>
          <w:szCs w:val="20"/>
        </w:rPr>
      </w:pPr>
      <w:r w:rsidRPr="000001EF">
        <w:rPr>
          <w:rFonts w:ascii="Arial" w:eastAsia="Arial" w:hAnsi="Arial" w:cs="Arial"/>
          <w:b/>
          <w:sz w:val="20"/>
          <w:szCs w:val="20"/>
        </w:rPr>
        <w:t xml:space="preserve">General Membership Meeting </w:t>
      </w:r>
      <w:r w:rsidR="00C04E9A">
        <w:rPr>
          <w:rFonts w:ascii="Arial" w:eastAsia="Arial" w:hAnsi="Arial" w:cs="Arial"/>
          <w:b/>
          <w:sz w:val="20"/>
          <w:szCs w:val="20"/>
        </w:rPr>
        <w:t xml:space="preserve">Minutes </w:t>
      </w:r>
      <w:r w:rsidRPr="000001EF">
        <w:rPr>
          <w:rFonts w:ascii="Arial" w:eastAsia="Arial" w:hAnsi="Arial" w:cs="Arial"/>
          <w:b/>
          <w:sz w:val="20"/>
          <w:szCs w:val="20"/>
        </w:rPr>
        <w:t xml:space="preserve"> </w:t>
      </w:r>
    </w:p>
    <w:p w14:paraId="52C7EB53" w14:textId="73F5FF75" w:rsidR="004834F1" w:rsidRPr="009B3E3A" w:rsidRDefault="004834F1" w:rsidP="004834F1">
      <w:pPr>
        <w:spacing w:after="83"/>
        <w:ind w:left="13"/>
        <w:jc w:val="center"/>
        <w:rPr>
          <w:sz w:val="20"/>
          <w:szCs w:val="20"/>
        </w:rPr>
      </w:pPr>
      <w:r w:rsidRPr="009B3E3A">
        <w:rPr>
          <w:rFonts w:ascii="Arial" w:eastAsia="Arial" w:hAnsi="Arial" w:cs="Arial"/>
          <w:b/>
          <w:sz w:val="20"/>
          <w:szCs w:val="20"/>
        </w:rPr>
        <w:t>GOLD COUNTRY TRAILS COUNCIL, INC.</w:t>
      </w:r>
      <w:r w:rsidRPr="009B3E3A">
        <w:rPr>
          <w:sz w:val="20"/>
          <w:szCs w:val="20"/>
        </w:rPr>
        <w:t xml:space="preserve"> </w:t>
      </w:r>
    </w:p>
    <w:p w14:paraId="20950B1D" w14:textId="4C992DE7" w:rsidR="004834F1" w:rsidRPr="009B3E3A" w:rsidRDefault="006530DC" w:rsidP="004834F1">
      <w:pPr>
        <w:spacing w:after="86"/>
        <w:ind w:left="12"/>
        <w:jc w:val="center"/>
        <w:rPr>
          <w:sz w:val="20"/>
          <w:szCs w:val="20"/>
        </w:rPr>
      </w:pPr>
      <w:bookmarkStart w:id="0" w:name="_GoBack"/>
      <w:bookmarkEnd w:id="0"/>
      <w:r>
        <w:rPr>
          <w:rFonts w:ascii="Arial" w:eastAsia="Arial" w:hAnsi="Arial" w:cs="Arial"/>
          <w:b/>
          <w:sz w:val="20"/>
          <w:szCs w:val="20"/>
        </w:rPr>
        <w:t>Tuesday,</w:t>
      </w:r>
      <w:r w:rsidR="0065684B">
        <w:rPr>
          <w:rFonts w:ascii="Arial" w:eastAsia="Arial" w:hAnsi="Arial" w:cs="Arial"/>
          <w:b/>
          <w:sz w:val="20"/>
          <w:szCs w:val="20"/>
        </w:rPr>
        <w:t xml:space="preserve"> January 9,</w:t>
      </w:r>
      <w:r w:rsidR="004834F1" w:rsidRPr="009B3E3A">
        <w:rPr>
          <w:rFonts w:ascii="Arial" w:eastAsia="Arial" w:hAnsi="Arial" w:cs="Arial"/>
          <w:b/>
          <w:sz w:val="20"/>
          <w:szCs w:val="20"/>
        </w:rPr>
        <w:t xml:space="preserve"> 201</w:t>
      </w:r>
      <w:r w:rsidR="0065684B">
        <w:rPr>
          <w:rFonts w:ascii="Arial" w:eastAsia="Arial" w:hAnsi="Arial" w:cs="Arial"/>
          <w:b/>
          <w:sz w:val="20"/>
          <w:szCs w:val="20"/>
        </w:rPr>
        <w:t>8</w:t>
      </w:r>
      <w:r w:rsidR="004834F1" w:rsidRPr="009B3E3A">
        <w:rPr>
          <w:rFonts w:ascii="Arial" w:eastAsia="Arial" w:hAnsi="Arial" w:cs="Arial"/>
          <w:b/>
          <w:sz w:val="20"/>
          <w:szCs w:val="20"/>
        </w:rPr>
        <w:t xml:space="preserve"> </w:t>
      </w:r>
      <w:r w:rsidR="00DE07ED">
        <w:rPr>
          <w:rFonts w:ascii="Arial" w:eastAsia="Arial" w:hAnsi="Arial" w:cs="Arial"/>
          <w:b/>
          <w:sz w:val="20"/>
          <w:szCs w:val="20"/>
        </w:rPr>
        <w:t xml:space="preserve"> </w:t>
      </w:r>
      <w:r w:rsidR="004834F1" w:rsidRPr="009B3E3A">
        <w:rPr>
          <w:rFonts w:ascii="Arial" w:eastAsia="Arial" w:hAnsi="Arial" w:cs="Arial"/>
          <w:b/>
          <w:sz w:val="20"/>
          <w:szCs w:val="20"/>
        </w:rPr>
        <w:t xml:space="preserve"> 7 PM</w:t>
      </w:r>
      <w:r w:rsidR="004834F1" w:rsidRPr="009B3E3A">
        <w:rPr>
          <w:sz w:val="20"/>
          <w:szCs w:val="20"/>
        </w:rPr>
        <w:t xml:space="preserve"> </w:t>
      </w:r>
    </w:p>
    <w:p w14:paraId="10D8094A" w14:textId="77777777" w:rsidR="004834F1" w:rsidRPr="009B3E3A" w:rsidRDefault="004834F1" w:rsidP="004834F1">
      <w:pPr>
        <w:spacing w:after="81"/>
        <w:ind w:left="17"/>
        <w:jc w:val="center"/>
        <w:rPr>
          <w:sz w:val="20"/>
          <w:szCs w:val="20"/>
        </w:rPr>
      </w:pPr>
      <w:r w:rsidRPr="009B3E3A">
        <w:rPr>
          <w:rFonts w:ascii="Arial" w:eastAsia="Arial" w:hAnsi="Arial" w:cs="Arial"/>
          <w:b/>
          <w:sz w:val="20"/>
          <w:szCs w:val="20"/>
        </w:rPr>
        <w:t>Nevada County Horsemen’s Clubhouse</w:t>
      </w:r>
      <w:r w:rsidRPr="009B3E3A">
        <w:rPr>
          <w:sz w:val="20"/>
          <w:szCs w:val="20"/>
        </w:rPr>
        <w:t xml:space="preserve"> </w:t>
      </w:r>
    </w:p>
    <w:p w14:paraId="4AE926BC" w14:textId="77777777" w:rsidR="004834F1" w:rsidRPr="00150DFE" w:rsidRDefault="009B3E3A" w:rsidP="00C07E7F">
      <w:pPr>
        <w:spacing w:after="7" w:line="363" w:lineRule="auto"/>
        <w:ind w:left="3407" w:right="3358"/>
        <w:rPr>
          <w:sz w:val="18"/>
          <w:szCs w:val="18"/>
        </w:rPr>
      </w:pPr>
      <w:r w:rsidRPr="00150DFE">
        <w:rPr>
          <w:rFonts w:ascii="Arial" w:eastAsia="Arial" w:hAnsi="Arial" w:cs="Arial"/>
          <w:b/>
          <w:sz w:val="18"/>
          <w:szCs w:val="18"/>
        </w:rPr>
        <w:t xml:space="preserve">10600 Bubbling Wells </w:t>
      </w:r>
      <w:r w:rsidR="004834F1" w:rsidRPr="00150DFE">
        <w:rPr>
          <w:rFonts w:ascii="Arial" w:eastAsia="Arial" w:hAnsi="Arial" w:cs="Arial"/>
          <w:b/>
          <w:sz w:val="18"/>
          <w:szCs w:val="18"/>
        </w:rPr>
        <w:t>Road</w:t>
      </w:r>
      <w:r w:rsidR="004834F1" w:rsidRPr="00150DFE">
        <w:rPr>
          <w:sz w:val="18"/>
          <w:szCs w:val="18"/>
        </w:rPr>
        <w:t xml:space="preserve"> </w:t>
      </w:r>
    </w:p>
    <w:p w14:paraId="5E9D95FE" w14:textId="71E9396D" w:rsidR="000C31C2" w:rsidRPr="0042002E" w:rsidRDefault="004834F1" w:rsidP="0042002E">
      <w:pPr>
        <w:spacing w:after="7" w:line="363" w:lineRule="auto"/>
        <w:ind w:left="3407" w:right="3358"/>
        <w:jc w:val="center"/>
        <w:rPr>
          <w:sz w:val="18"/>
          <w:szCs w:val="18"/>
        </w:rPr>
      </w:pPr>
      <w:r w:rsidRPr="00150DFE">
        <w:rPr>
          <w:rFonts w:ascii="Arial" w:eastAsia="Arial" w:hAnsi="Arial" w:cs="Arial"/>
          <w:b/>
          <w:sz w:val="18"/>
          <w:szCs w:val="18"/>
        </w:rPr>
        <w:t>Grass Valley, CA</w:t>
      </w:r>
      <w:r w:rsidRPr="00150DFE">
        <w:rPr>
          <w:sz w:val="18"/>
          <w:szCs w:val="18"/>
        </w:rPr>
        <w:t xml:space="preserve"> </w:t>
      </w:r>
    </w:p>
    <w:p w14:paraId="5B5137CE" w14:textId="3B803214" w:rsidR="004834F1" w:rsidRPr="009B3E3A" w:rsidRDefault="004834F1" w:rsidP="004834F1">
      <w:pPr>
        <w:spacing w:after="83"/>
        <w:rPr>
          <w:sz w:val="20"/>
          <w:szCs w:val="20"/>
        </w:rPr>
      </w:pPr>
      <w:r w:rsidRPr="009B3E3A">
        <w:rPr>
          <w:rFonts w:ascii="Arial" w:eastAsia="Arial" w:hAnsi="Arial" w:cs="Arial"/>
          <w:b/>
          <w:sz w:val="20"/>
          <w:szCs w:val="20"/>
        </w:rPr>
        <w:t>Officers</w:t>
      </w:r>
      <w:r w:rsidR="008A1EF1">
        <w:rPr>
          <w:rFonts w:ascii="Arial" w:eastAsia="Arial" w:hAnsi="Arial" w:cs="Arial"/>
          <w:b/>
          <w:sz w:val="20"/>
          <w:szCs w:val="20"/>
        </w:rPr>
        <w:t>:</w:t>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Pr="009B3E3A">
        <w:rPr>
          <w:rFonts w:ascii="Arial" w:eastAsia="Arial" w:hAnsi="Arial" w:cs="Arial"/>
          <w:b/>
          <w:sz w:val="20"/>
          <w:szCs w:val="20"/>
        </w:rPr>
        <w:tab/>
      </w:r>
      <w:r w:rsidRPr="009B3E3A">
        <w:rPr>
          <w:rFonts w:ascii="Arial" w:eastAsia="Arial" w:hAnsi="Arial" w:cs="Arial"/>
          <w:b/>
          <w:sz w:val="20"/>
          <w:szCs w:val="20"/>
        </w:rPr>
        <w:tab/>
        <w:t>Board Members:</w:t>
      </w:r>
    </w:p>
    <w:p w14:paraId="55D6B1E0" w14:textId="31E708D8" w:rsidR="004834F1" w:rsidRPr="009B3E3A" w:rsidRDefault="001D2053" w:rsidP="004834F1">
      <w:pPr>
        <w:spacing w:after="83"/>
        <w:rPr>
          <w:sz w:val="20"/>
          <w:szCs w:val="20"/>
        </w:rPr>
      </w:pPr>
      <w:r>
        <w:rPr>
          <w:rFonts w:ascii="Arial" w:eastAsia="Arial" w:hAnsi="Arial" w:cs="Arial"/>
          <w:b/>
          <w:sz w:val="20"/>
          <w:szCs w:val="20"/>
        </w:rPr>
        <w:t>President</w:t>
      </w:r>
      <w:r>
        <w:rPr>
          <w:rFonts w:ascii="Arial" w:eastAsia="Arial" w:hAnsi="Arial" w:cs="Arial"/>
          <w:b/>
          <w:sz w:val="20"/>
          <w:szCs w:val="20"/>
        </w:rPr>
        <w:tab/>
      </w:r>
      <w:r w:rsidR="0065684B">
        <w:rPr>
          <w:rFonts w:ascii="Arial" w:eastAsia="Arial" w:hAnsi="Arial" w:cs="Arial"/>
          <w:b/>
          <w:sz w:val="20"/>
          <w:szCs w:val="20"/>
        </w:rPr>
        <w:tab/>
        <w:t>Helen Harvey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56F40">
        <w:rPr>
          <w:rFonts w:ascii="Arial" w:eastAsia="Arial" w:hAnsi="Arial" w:cs="Arial"/>
          <w:b/>
          <w:sz w:val="20"/>
          <w:szCs w:val="20"/>
        </w:rPr>
        <w:tab/>
      </w:r>
      <w:r w:rsidR="00D56F40">
        <w:rPr>
          <w:rFonts w:ascii="Arial" w:eastAsia="Arial" w:hAnsi="Arial" w:cs="Arial"/>
          <w:b/>
          <w:sz w:val="20"/>
          <w:szCs w:val="20"/>
        </w:rPr>
        <w:tab/>
        <w:t>Bernie</w:t>
      </w:r>
      <w:r w:rsidR="0065684B">
        <w:rPr>
          <w:rFonts w:ascii="Arial" w:eastAsia="Arial" w:hAnsi="Arial" w:cs="Arial"/>
          <w:b/>
          <w:sz w:val="20"/>
          <w:szCs w:val="20"/>
        </w:rPr>
        <w:t xml:space="preserve"> Molloy</w:t>
      </w:r>
      <w:r w:rsidR="00BF28D0">
        <w:rPr>
          <w:rFonts w:ascii="Arial" w:eastAsia="Arial" w:hAnsi="Arial" w:cs="Arial"/>
          <w:b/>
          <w:sz w:val="20"/>
          <w:szCs w:val="20"/>
        </w:rPr>
        <w:t>, Absent</w:t>
      </w:r>
    </w:p>
    <w:p w14:paraId="2872C8A0" w14:textId="77EBE987" w:rsidR="004834F1" w:rsidRPr="00AE1EAF" w:rsidRDefault="001D2053" w:rsidP="004834F1">
      <w:pPr>
        <w:spacing w:after="83"/>
        <w:rPr>
          <w:rFonts w:ascii="Arial" w:eastAsia="Arial" w:hAnsi="Arial" w:cs="Arial"/>
          <w:b/>
          <w:sz w:val="20"/>
          <w:szCs w:val="20"/>
        </w:rPr>
      </w:pPr>
      <w:r>
        <w:rPr>
          <w:rFonts w:ascii="Arial" w:eastAsia="Arial" w:hAnsi="Arial" w:cs="Arial"/>
          <w:b/>
          <w:sz w:val="20"/>
          <w:szCs w:val="20"/>
        </w:rPr>
        <w:t>Vice President</w:t>
      </w:r>
      <w:r w:rsidR="0065684B">
        <w:rPr>
          <w:rFonts w:ascii="Arial" w:eastAsia="Arial" w:hAnsi="Arial" w:cs="Arial"/>
          <w:b/>
          <w:sz w:val="20"/>
          <w:szCs w:val="20"/>
        </w:rPr>
        <w:tab/>
      </w:r>
      <w:r w:rsidR="0065684B">
        <w:rPr>
          <w:rFonts w:ascii="Arial" w:eastAsia="Arial" w:hAnsi="Arial" w:cs="Arial"/>
          <w:b/>
          <w:sz w:val="20"/>
          <w:szCs w:val="20"/>
        </w:rPr>
        <w:tab/>
        <w:t>unfilled</w:t>
      </w:r>
      <w:r w:rsidR="005E7703">
        <w:rPr>
          <w:rFonts w:ascii="Arial" w:eastAsia="Arial" w:hAnsi="Arial" w:cs="Arial"/>
          <w:b/>
          <w:sz w:val="20"/>
          <w:szCs w:val="20"/>
        </w:rPr>
        <w:tab/>
      </w:r>
      <w:r w:rsidR="005E7703">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AE1EAF">
        <w:rPr>
          <w:rFonts w:ascii="Arial" w:eastAsia="Arial" w:hAnsi="Arial" w:cs="Arial"/>
          <w:b/>
          <w:sz w:val="20"/>
          <w:szCs w:val="20"/>
        </w:rPr>
        <w:tab/>
      </w:r>
      <w:r w:rsidR="0065684B">
        <w:rPr>
          <w:rFonts w:ascii="Arial" w:eastAsia="Arial" w:hAnsi="Arial" w:cs="Arial"/>
          <w:b/>
          <w:sz w:val="20"/>
          <w:szCs w:val="20"/>
        </w:rPr>
        <w:tab/>
      </w:r>
      <w:r w:rsidR="004834F1" w:rsidRPr="009B3E3A">
        <w:rPr>
          <w:rFonts w:ascii="Arial" w:eastAsia="Arial" w:hAnsi="Arial" w:cs="Arial"/>
          <w:b/>
          <w:sz w:val="20"/>
          <w:szCs w:val="20"/>
        </w:rPr>
        <w:t>Helen Crawford</w:t>
      </w:r>
    </w:p>
    <w:p w14:paraId="56876B54" w14:textId="3A998628" w:rsidR="004834F1" w:rsidRPr="009B3E3A" w:rsidRDefault="001D2053" w:rsidP="004834F1">
      <w:pPr>
        <w:spacing w:after="84"/>
        <w:rPr>
          <w:sz w:val="20"/>
          <w:szCs w:val="20"/>
        </w:rPr>
      </w:pPr>
      <w:r>
        <w:rPr>
          <w:rFonts w:ascii="Arial" w:eastAsia="Arial" w:hAnsi="Arial" w:cs="Arial"/>
          <w:b/>
          <w:sz w:val="20"/>
          <w:szCs w:val="20"/>
        </w:rPr>
        <w:t>Secretary</w:t>
      </w:r>
      <w:r>
        <w:rPr>
          <w:rFonts w:ascii="Arial" w:eastAsia="Arial" w:hAnsi="Arial" w:cs="Arial"/>
          <w:b/>
          <w:sz w:val="20"/>
          <w:szCs w:val="20"/>
        </w:rPr>
        <w:tab/>
      </w:r>
      <w:r>
        <w:rPr>
          <w:rFonts w:ascii="Arial" w:eastAsia="Arial" w:hAnsi="Arial" w:cs="Arial"/>
          <w:b/>
          <w:sz w:val="20"/>
          <w:szCs w:val="20"/>
        </w:rPr>
        <w:tab/>
      </w:r>
      <w:r w:rsidR="00D04B7B">
        <w:rPr>
          <w:rFonts w:ascii="Arial" w:eastAsia="Arial" w:hAnsi="Arial" w:cs="Arial"/>
          <w:b/>
          <w:sz w:val="20"/>
          <w:szCs w:val="20"/>
        </w:rPr>
        <w:t>Mary Lundin</w:t>
      </w:r>
      <w:r w:rsidR="00D04B7B">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ab/>
      </w:r>
      <w:r w:rsidR="004834F1" w:rsidRPr="009B3E3A">
        <w:rPr>
          <w:rFonts w:ascii="Arial" w:eastAsia="Arial" w:hAnsi="Arial" w:cs="Arial"/>
          <w:b/>
          <w:sz w:val="20"/>
          <w:szCs w:val="20"/>
        </w:rPr>
        <w:tab/>
      </w:r>
      <w:r w:rsidR="0065684B">
        <w:rPr>
          <w:rFonts w:ascii="Arial" w:eastAsia="Arial" w:hAnsi="Arial" w:cs="Arial"/>
          <w:b/>
          <w:sz w:val="20"/>
          <w:szCs w:val="20"/>
        </w:rPr>
        <w:t>Eli</w:t>
      </w:r>
      <w:r w:rsidR="00EF6899">
        <w:rPr>
          <w:rFonts w:ascii="Arial" w:eastAsia="Arial" w:hAnsi="Arial" w:cs="Arial"/>
          <w:b/>
          <w:sz w:val="20"/>
          <w:szCs w:val="20"/>
        </w:rPr>
        <w:t>cia</w:t>
      </w:r>
      <w:r w:rsidR="0065684B">
        <w:rPr>
          <w:rFonts w:ascii="Arial" w:eastAsia="Arial" w:hAnsi="Arial" w:cs="Arial"/>
          <w:b/>
          <w:sz w:val="20"/>
          <w:szCs w:val="20"/>
        </w:rPr>
        <w:t xml:space="preserve"> Kamberg</w:t>
      </w:r>
      <w:r w:rsidR="00BF28D0">
        <w:rPr>
          <w:rFonts w:ascii="Arial" w:eastAsia="Arial" w:hAnsi="Arial" w:cs="Arial"/>
          <w:b/>
          <w:sz w:val="20"/>
          <w:szCs w:val="20"/>
        </w:rPr>
        <w:t>, Absent</w:t>
      </w:r>
    </w:p>
    <w:p w14:paraId="242D611D" w14:textId="44441E04" w:rsidR="004834F1" w:rsidRPr="009B3E3A" w:rsidRDefault="001D2053" w:rsidP="004834F1">
      <w:pPr>
        <w:spacing w:after="83"/>
        <w:rPr>
          <w:sz w:val="20"/>
          <w:szCs w:val="20"/>
        </w:rPr>
      </w:pPr>
      <w:r>
        <w:rPr>
          <w:rFonts w:ascii="Arial" w:eastAsia="Arial" w:hAnsi="Arial" w:cs="Arial"/>
          <w:b/>
          <w:sz w:val="20"/>
          <w:szCs w:val="20"/>
        </w:rPr>
        <w:t>Treasurer</w:t>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Teri Personeni</w:t>
      </w:r>
    </w:p>
    <w:p w14:paraId="7BF36914" w14:textId="0638E070" w:rsidR="00E1208B" w:rsidRPr="009B3E3A" w:rsidRDefault="004834F1" w:rsidP="004834F1">
      <w:pPr>
        <w:rPr>
          <w:rFonts w:ascii="Arial" w:eastAsia="Arial" w:hAnsi="Arial" w:cs="Arial"/>
          <w:b/>
          <w:sz w:val="20"/>
          <w:szCs w:val="20"/>
        </w:rPr>
      </w:pPr>
      <w:r w:rsidRPr="009B3E3A">
        <w:rPr>
          <w:rFonts w:ascii="Arial" w:eastAsia="Arial" w:hAnsi="Arial" w:cs="Arial"/>
          <w:b/>
          <w:sz w:val="20"/>
          <w:szCs w:val="20"/>
        </w:rPr>
        <w:t>Past President</w:t>
      </w:r>
      <w:r w:rsidR="001D2053">
        <w:rPr>
          <w:rFonts w:ascii="Arial" w:eastAsia="Arial" w:hAnsi="Arial" w:cs="Arial"/>
          <w:b/>
          <w:sz w:val="20"/>
          <w:szCs w:val="20"/>
        </w:rPr>
        <w:tab/>
      </w:r>
      <w:r w:rsidR="001D2053">
        <w:rPr>
          <w:rFonts w:ascii="Arial" w:eastAsia="Arial" w:hAnsi="Arial" w:cs="Arial"/>
          <w:b/>
          <w:sz w:val="20"/>
          <w:szCs w:val="20"/>
        </w:rPr>
        <w:tab/>
      </w:r>
      <w:r w:rsidR="0065684B">
        <w:rPr>
          <w:rFonts w:ascii="Arial" w:eastAsia="Arial" w:hAnsi="Arial" w:cs="Arial"/>
          <w:b/>
          <w:sz w:val="20"/>
          <w:szCs w:val="20"/>
        </w:rPr>
        <w:t>Laura Duncan</w:t>
      </w:r>
    </w:p>
    <w:p w14:paraId="10064B96" w14:textId="5CA62FD3" w:rsidR="00AE1EAF" w:rsidRDefault="00AE1EAF" w:rsidP="00504D01">
      <w:pPr>
        <w:tabs>
          <w:tab w:val="left" w:pos="360"/>
        </w:tabs>
        <w:rPr>
          <w:rFonts w:ascii="Arial" w:eastAsia="Arial" w:hAnsi="Arial" w:cs="Arial"/>
          <w:b/>
          <w:sz w:val="20"/>
          <w:szCs w:val="20"/>
        </w:rPr>
      </w:pPr>
    </w:p>
    <w:p w14:paraId="26AFDB08" w14:textId="2EBC86BF" w:rsidR="00AE1EAF" w:rsidRDefault="0072074A" w:rsidP="00504D01">
      <w:pPr>
        <w:tabs>
          <w:tab w:val="left" w:pos="360"/>
        </w:tabs>
        <w:rPr>
          <w:rFonts w:ascii="Arial" w:eastAsia="Arial" w:hAnsi="Arial" w:cs="Arial"/>
          <w:b/>
          <w:sz w:val="20"/>
          <w:szCs w:val="20"/>
          <w:u w:val="single"/>
        </w:rPr>
      </w:pPr>
      <w:r w:rsidRPr="009B3E3A">
        <w:rPr>
          <w:rFonts w:ascii="Arial" w:eastAsia="Arial" w:hAnsi="Arial" w:cs="Arial"/>
          <w:b/>
          <w:sz w:val="20"/>
          <w:szCs w:val="20"/>
        </w:rPr>
        <w:t>A.</w:t>
      </w:r>
      <w:r w:rsidR="00504D01">
        <w:rPr>
          <w:rFonts w:ascii="Arial" w:eastAsia="Arial" w:hAnsi="Arial" w:cs="Arial"/>
          <w:b/>
          <w:sz w:val="20"/>
          <w:szCs w:val="20"/>
        </w:rPr>
        <w:tab/>
      </w:r>
      <w:r w:rsidRPr="00F9309E">
        <w:rPr>
          <w:rFonts w:ascii="Arial" w:eastAsia="Arial" w:hAnsi="Arial" w:cs="Arial"/>
          <w:b/>
          <w:sz w:val="20"/>
          <w:szCs w:val="20"/>
          <w:u w:val="single"/>
        </w:rPr>
        <w:t>Call to Order and Welcome</w:t>
      </w:r>
    </w:p>
    <w:p w14:paraId="118A2701" w14:textId="610B8468" w:rsidR="00BF28D0" w:rsidRPr="00EB40F3" w:rsidRDefault="00EB40F3" w:rsidP="00504D01">
      <w:pPr>
        <w:tabs>
          <w:tab w:val="left" w:pos="360"/>
        </w:tabs>
        <w:rPr>
          <w:rFonts w:ascii="Arial" w:eastAsia="Arial" w:hAnsi="Arial" w:cs="Arial"/>
          <w:sz w:val="20"/>
          <w:szCs w:val="20"/>
        </w:rPr>
      </w:pPr>
      <w:r>
        <w:rPr>
          <w:rFonts w:ascii="Arial" w:eastAsia="Arial" w:hAnsi="Arial" w:cs="Arial"/>
          <w:sz w:val="20"/>
          <w:szCs w:val="20"/>
        </w:rPr>
        <w:tab/>
      </w:r>
      <w:r w:rsidR="00BF28D0" w:rsidRPr="00EB40F3">
        <w:rPr>
          <w:rFonts w:ascii="Arial" w:eastAsia="Arial" w:hAnsi="Arial" w:cs="Arial"/>
          <w:sz w:val="20"/>
          <w:szCs w:val="20"/>
        </w:rPr>
        <w:t xml:space="preserve">Meeting </w:t>
      </w:r>
      <w:r>
        <w:rPr>
          <w:rFonts w:ascii="Arial" w:eastAsia="Arial" w:hAnsi="Arial" w:cs="Arial"/>
          <w:sz w:val="20"/>
          <w:szCs w:val="20"/>
        </w:rPr>
        <w:t>was called to order at 7:03 by President Helen Harvey.</w:t>
      </w:r>
    </w:p>
    <w:p w14:paraId="5DDA1C74" w14:textId="11E36559"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B.</w:t>
      </w:r>
      <w:r>
        <w:rPr>
          <w:rFonts w:ascii="Arial" w:eastAsia="Arial" w:hAnsi="Arial" w:cs="Arial"/>
          <w:b/>
          <w:sz w:val="20"/>
          <w:szCs w:val="20"/>
        </w:rPr>
        <w:tab/>
      </w:r>
      <w:r w:rsidRPr="00D4673C">
        <w:rPr>
          <w:rFonts w:ascii="Arial" w:eastAsia="Arial" w:hAnsi="Arial" w:cs="Arial"/>
          <w:b/>
          <w:sz w:val="20"/>
          <w:szCs w:val="20"/>
          <w:u w:val="single"/>
        </w:rPr>
        <w:t>Changes or additions to agenda</w:t>
      </w:r>
    </w:p>
    <w:p w14:paraId="5BB3B975" w14:textId="1B025813" w:rsidR="00EB40F3" w:rsidRPr="00EB40F3" w:rsidRDefault="00EB40F3" w:rsidP="00504D01">
      <w:pPr>
        <w:tabs>
          <w:tab w:val="left" w:pos="360"/>
        </w:tabs>
        <w:rPr>
          <w:rFonts w:ascii="Arial" w:eastAsia="Arial" w:hAnsi="Arial" w:cs="Arial"/>
          <w:sz w:val="20"/>
          <w:szCs w:val="20"/>
        </w:rPr>
      </w:pPr>
      <w:r>
        <w:rPr>
          <w:rFonts w:ascii="Arial" w:eastAsia="Arial" w:hAnsi="Arial" w:cs="Arial"/>
          <w:sz w:val="20"/>
          <w:szCs w:val="20"/>
        </w:rPr>
        <w:tab/>
        <w:t>Add #3 and 4 to New Business.</w:t>
      </w:r>
      <w:r w:rsidR="00C12E05">
        <w:rPr>
          <w:rFonts w:ascii="Arial" w:eastAsia="Arial" w:hAnsi="Arial" w:cs="Arial"/>
          <w:sz w:val="20"/>
          <w:szCs w:val="20"/>
        </w:rPr>
        <w:t xml:space="preserve">  Delete #3 under Old Business.</w:t>
      </w:r>
    </w:p>
    <w:p w14:paraId="40380231" w14:textId="7EEFA2B3"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C</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Minutes of Previous Meeting</w:t>
      </w:r>
      <w:r w:rsidR="004714A7">
        <w:rPr>
          <w:rFonts w:ascii="Arial" w:eastAsia="Arial" w:hAnsi="Arial" w:cs="Arial"/>
          <w:b/>
          <w:sz w:val="20"/>
          <w:szCs w:val="20"/>
          <w:u w:val="single"/>
        </w:rPr>
        <w:t xml:space="preserve">s </w:t>
      </w:r>
    </w:p>
    <w:p w14:paraId="4A41AEBA" w14:textId="5C10EA88" w:rsidR="004714A7" w:rsidRPr="004714A7" w:rsidRDefault="004714A7" w:rsidP="00504D01">
      <w:pPr>
        <w:tabs>
          <w:tab w:val="left" w:pos="360"/>
        </w:tabs>
        <w:rPr>
          <w:rFonts w:ascii="Arial" w:eastAsia="Arial" w:hAnsi="Arial" w:cs="Arial"/>
          <w:sz w:val="20"/>
          <w:szCs w:val="20"/>
        </w:rPr>
      </w:pPr>
      <w:r>
        <w:rPr>
          <w:rFonts w:ascii="Arial" w:eastAsia="Arial" w:hAnsi="Arial" w:cs="Arial"/>
          <w:sz w:val="20"/>
          <w:szCs w:val="20"/>
        </w:rPr>
        <w:tab/>
        <w:t>September 2017</w:t>
      </w:r>
      <w:r w:rsidR="00EB40F3">
        <w:rPr>
          <w:rFonts w:ascii="Arial" w:eastAsia="Arial" w:hAnsi="Arial" w:cs="Arial"/>
          <w:sz w:val="20"/>
          <w:szCs w:val="20"/>
        </w:rPr>
        <w:t xml:space="preserve"> and</w:t>
      </w:r>
      <w:r>
        <w:rPr>
          <w:rFonts w:ascii="Arial" w:eastAsia="Arial" w:hAnsi="Arial" w:cs="Arial"/>
          <w:sz w:val="20"/>
          <w:szCs w:val="20"/>
        </w:rPr>
        <w:t xml:space="preserve"> November 2017</w:t>
      </w:r>
      <w:r w:rsidR="00EB40F3">
        <w:rPr>
          <w:rFonts w:ascii="Arial" w:eastAsia="Arial" w:hAnsi="Arial" w:cs="Arial"/>
          <w:sz w:val="20"/>
          <w:szCs w:val="20"/>
        </w:rPr>
        <w:t xml:space="preserve"> General Minutes approved.</w:t>
      </w:r>
    </w:p>
    <w:p w14:paraId="658118A3" w14:textId="10023FB9" w:rsidR="00AE1EAF" w:rsidRDefault="00D4673C" w:rsidP="001D2053">
      <w:pPr>
        <w:tabs>
          <w:tab w:val="left" w:pos="360"/>
        </w:tabs>
        <w:rPr>
          <w:rFonts w:ascii="Arial" w:eastAsia="Arial" w:hAnsi="Arial" w:cs="Arial"/>
          <w:b/>
          <w:sz w:val="20"/>
          <w:szCs w:val="20"/>
          <w:u w:val="single"/>
        </w:rPr>
      </w:pPr>
      <w:r>
        <w:rPr>
          <w:rFonts w:ascii="Arial" w:eastAsia="Arial" w:hAnsi="Arial" w:cs="Arial"/>
          <w:b/>
          <w:sz w:val="20"/>
          <w:szCs w:val="20"/>
        </w:rPr>
        <w:t>D</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Treasurer’s Report</w:t>
      </w:r>
    </w:p>
    <w:p w14:paraId="4153474B" w14:textId="217EDB87" w:rsidR="00EB40F3" w:rsidRPr="00EB40F3" w:rsidRDefault="00EB40F3" w:rsidP="00C72DAE">
      <w:pPr>
        <w:tabs>
          <w:tab w:val="left" w:pos="360"/>
        </w:tabs>
        <w:ind w:left="360"/>
        <w:rPr>
          <w:rFonts w:ascii="Arial" w:eastAsia="Arial" w:hAnsi="Arial" w:cs="Arial"/>
          <w:sz w:val="20"/>
          <w:szCs w:val="20"/>
        </w:rPr>
      </w:pPr>
      <w:r>
        <w:rPr>
          <w:rFonts w:ascii="Arial" w:eastAsia="Arial" w:hAnsi="Arial" w:cs="Arial"/>
          <w:sz w:val="20"/>
          <w:szCs w:val="20"/>
        </w:rPr>
        <w:t xml:space="preserve">Teri Personeni reported the bank balance as of December 31, 2017 to be $32,543.44.  </w:t>
      </w:r>
      <w:r w:rsidR="00C72DAE">
        <w:rPr>
          <w:rFonts w:ascii="Arial" w:eastAsia="Arial" w:hAnsi="Arial" w:cs="Arial"/>
          <w:sz w:val="20"/>
          <w:szCs w:val="20"/>
        </w:rPr>
        <w:t>Profit and Loss Statement showed a net profit of $762.71.  Treasurer’s Report approved.</w:t>
      </w:r>
    </w:p>
    <w:p w14:paraId="5B14B04A" w14:textId="1AB87E32" w:rsidR="0072074A"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E</w:t>
      </w:r>
      <w:r w:rsidR="0072074A" w:rsidRPr="005F3620">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Forest Service Report-</w:t>
      </w:r>
      <w:r w:rsidR="00BF5432">
        <w:rPr>
          <w:rFonts w:ascii="Arial" w:eastAsia="Arial" w:hAnsi="Arial" w:cs="Arial"/>
          <w:b/>
          <w:sz w:val="20"/>
          <w:szCs w:val="20"/>
          <w:u w:val="single"/>
        </w:rPr>
        <w:t>Mary Johnson</w:t>
      </w:r>
    </w:p>
    <w:p w14:paraId="149FF20C" w14:textId="5CDD2176" w:rsidR="00373ABF" w:rsidRPr="00373ABF" w:rsidRDefault="00373ABF" w:rsidP="00373ABF">
      <w:pPr>
        <w:spacing w:after="240"/>
        <w:ind w:left="720"/>
        <w:rPr>
          <w:rFonts w:ascii="Arial" w:eastAsia="Times New Roman" w:hAnsi="Arial" w:cs="Arial"/>
          <w:sz w:val="20"/>
          <w:szCs w:val="20"/>
        </w:rPr>
      </w:pPr>
      <w:r>
        <w:rPr>
          <w:rFonts w:ascii="Arial" w:eastAsia="Times New Roman" w:hAnsi="Arial" w:cs="Arial"/>
          <w:sz w:val="20"/>
          <w:szCs w:val="20"/>
        </w:rPr>
        <w:t>1</w:t>
      </w:r>
      <w:r w:rsidRPr="00373ABF">
        <w:rPr>
          <w:rFonts w:ascii="Arial" w:eastAsia="Times New Roman" w:hAnsi="Arial" w:cs="Arial"/>
          <w:sz w:val="20"/>
          <w:szCs w:val="20"/>
        </w:rPr>
        <w:t>.)  In order to do trail work in the Grouse Ridge area, Paul Hart, TNF has initiated a plan to create a NEPA report for a large section of the area so that when trail work is needed there will not have to be separate NEPA's created. That is not on the schedule for 2018 as there are other trail projects in the district that will done first. However, the improvement for the rocky area on the Bowman Mountain Trail is still scheduled for 2018. The date has yet to be set. Paul Hart also reports that there will be two backcountry patrollers in the Grouse Ridge area for next season.</w:t>
      </w:r>
      <w:r w:rsidRPr="00373ABF">
        <w:rPr>
          <w:rFonts w:ascii="Arial" w:eastAsia="Times New Roman" w:hAnsi="Arial" w:cs="Arial"/>
          <w:sz w:val="20"/>
          <w:szCs w:val="20"/>
        </w:rPr>
        <w:br/>
      </w:r>
      <w:r w:rsidRPr="00373ABF">
        <w:rPr>
          <w:rFonts w:ascii="Arial" w:eastAsia="Times New Roman" w:hAnsi="Arial" w:cs="Arial"/>
          <w:sz w:val="20"/>
          <w:szCs w:val="20"/>
        </w:rPr>
        <w:br/>
        <w:t xml:space="preserve">2.)  The trees that were reported down on the Spaulding Lake trail in August, as well as downed trees off Excelsior and on the Burlington </w:t>
      </w:r>
      <w:r w:rsidR="00C664E3">
        <w:rPr>
          <w:rFonts w:ascii="Arial" w:eastAsia="Times New Roman" w:hAnsi="Arial" w:cs="Arial"/>
          <w:sz w:val="20"/>
          <w:szCs w:val="20"/>
        </w:rPr>
        <w:t>R</w:t>
      </w:r>
      <w:r w:rsidRPr="00373ABF">
        <w:rPr>
          <w:rFonts w:ascii="Arial" w:eastAsia="Times New Roman" w:hAnsi="Arial" w:cs="Arial"/>
          <w:sz w:val="20"/>
          <w:szCs w:val="20"/>
        </w:rPr>
        <w:t xml:space="preserve">idge trails were removed by TNF crew. Additional tree issues were reported by the trail adoption program and Paul has been notified. </w:t>
      </w:r>
      <w:r w:rsidRPr="00373ABF">
        <w:rPr>
          <w:rFonts w:ascii="Arial" w:eastAsia="Times New Roman" w:hAnsi="Arial" w:cs="Arial"/>
          <w:sz w:val="20"/>
          <w:szCs w:val="20"/>
        </w:rPr>
        <w:br/>
      </w:r>
      <w:r w:rsidRPr="00373ABF">
        <w:rPr>
          <w:rFonts w:ascii="Arial" w:eastAsia="Times New Roman" w:hAnsi="Arial" w:cs="Arial"/>
          <w:sz w:val="20"/>
          <w:szCs w:val="20"/>
        </w:rPr>
        <w:br/>
        <w:t>3.)  There is no new information on the status of Lone Grave Area maps that are being prepared by Jet Lowe, TNF.</w:t>
      </w:r>
      <w:r w:rsidRPr="00373ABF">
        <w:rPr>
          <w:rFonts w:ascii="Arial" w:eastAsia="Times New Roman" w:hAnsi="Arial" w:cs="Arial"/>
          <w:sz w:val="20"/>
          <w:szCs w:val="20"/>
        </w:rPr>
        <w:br/>
        <w:t>As reported earlier, the Burlington Ridge trail map has been completed and is available at the Chalk Bluff trailhead or at the Coyote Street TNF office. Those maps were paid for through Green Sticker (motorized vehicle funds). The maps highlight the motorized trails, but also show the non</w:t>
      </w:r>
      <w:r w:rsidR="00C664E3">
        <w:rPr>
          <w:rFonts w:ascii="Arial" w:eastAsia="Times New Roman" w:hAnsi="Arial" w:cs="Arial"/>
          <w:sz w:val="20"/>
          <w:szCs w:val="20"/>
        </w:rPr>
        <w:t>-</w:t>
      </w:r>
      <w:r w:rsidRPr="00373ABF">
        <w:rPr>
          <w:rFonts w:ascii="Arial" w:eastAsia="Times New Roman" w:hAnsi="Arial" w:cs="Arial"/>
          <w:sz w:val="20"/>
          <w:szCs w:val="20"/>
        </w:rPr>
        <w:t xml:space="preserve"> motorized trails.</w:t>
      </w:r>
      <w:r w:rsidRPr="00373ABF">
        <w:rPr>
          <w:rFonts w:ascii="Arial" w:eastAsia="Times New Roman" w:hAnsi="Arial" w:cs="Arial"/>
          <w:sz w:val="20"/>
          <w:szCs w:val="20"/>
        </w:rPr>
        <w:br/>
      </w:r>
      <w:r w:rsidRPr="00373ABF">
        <w:rPr>
          <w:rFonts w:ascii="Arial" w:eastAsia="Times New Roman" w:hAnsi="Arial" w:cs="Arial"/>
          <w:sz w:val="20"/>
          <w:szCs w:val="20"/>
        </w:rPr>
        <w:br/>
      </w:r>
      <w:r w:rsidRPr="00373ABF">
        <w:rPr>
          <w:rFonts w:ascii="Arial" w:eastAsia="Times New Roman" w:hAnsi="Arial" w:cs="Arial"/>
          <w:sz w:val="20"/>
          <w:szCs w:val="20"/>
        </w:rPr>
        <w:lastRenderedPageBreak/>
        <w:t>4.)  A trail work day was conducted by BONC on the Hoot Trail on December 10, 2017. The objective was to clear sight lines by trimming brush, and minimize features of the trail that were not user friendly to other non</w:t>
      </w:r>
      <w:r w:rsidR="00C664E3">
        <w:rPr>
          <w:rFonts w:ascii="Arial" w:eastAsia="Times New Roman" w:hAnsi="Arial" w:cs="Arial"/>
          <w:sz w:val="20"/>
          <w:szCs w:val="20"/>
        </w:rPr>
        <w:t>-</w:t>
      </w:r>
      <w:r w:rsidRPr="00373ABF">
        <w:rPr>
          <w:rFonts w:ascii="Arial" w:eastAsia="Times New Roman" w:hAnsi="Arial" w:cs="Arial"/>
          <w:sz w:val="20"/>
          <w:szCs w:val="20"/>
        </w:rPr>
        <w:t>motorized users.</w:t>
      </w:r>
      <w:r w:rsidRPr="00373ABF">
        <w:rPr>
          <w:rFonts w:ascii="Arial" w:eastAsia="Times New Roman" w:hAnsi="Arial" w:cs="Arial"/>
          <w:sz w:val="20"/>
          <w:szCs w:val="20"/>
        </w:rPr>
        <w:br/>
      </w:r>
      <w:r w:rsidRPr="00373ABF">
        <w:rPr>
          <w:rFonts w:ascii="Arial" w:eastAsia="Times New Roman" w:hAnsi="Arial" w:cs="Arial"/>
          <w:sz w:val="20"/>
          <w:szCs w:val="20"/>
        </w:rPr>
        <w:br/>
        <w:t xml:space="preserve">5.) A letter was received from the Tahoe National Forest Supervisors Office announcing a proposed Yuba Trails Enhancement Project. The project is located north of </w:t>
      </w:r>
      <w:proofErr w:type="spellStart"/>
      <w:r w:rsidRPr="00373ABF">
        <w:rPr>
          <w:rFonts w:ascii="Arial" w:eastAsia="Times New Roman" w:hAnsi="Arial" w:cs="Arial"/>
          <w:sz w:val="20"/>
          <w:szCs w:val="20"/>
        </w:rPr>
        <w:t>Downieville</w:t>
      </w:r>
      <w:proofErr w:type="spellEnd"/>
      <w:r w:rsidRPr="00373ABF">
        <w:rPr>
          <w:rFonts w:ascii="Arial" w:eastAsia="Times New Roman" w:hAnsi="Arial" w:cs="Arial"/>
          <w:sz w:val="20"/>
          <w:szCs w:val="20"/>
        </w:rPr>
        <w:t xml:space="preserve"> and is in Sierra County.  The project consists of four proposed motorized trail re-routes and three unauthorized route removals.  This proposed project does not directly affect GCTC's work area so is information only at this time.</w:t>
      </w:r>
      <w:r w:rsidRPr="00373ABF">
        <w:rPr>
          <w:rFonts w:ascii="Arial" w:eastAsia="Times New Roman" w:hAnsi="Arial" w:cs="Arial"/>
          <w:sz w:val="20"/>
          <w:szCs w:val="20"/>
        </w:rPr>
        <w:br/>
      </w:r>
    </w:p>
    <w:p w14:paraId="0475B743" w14:textId="574A4526" w:rsidR="0072074A" w:rsidRDefault="00D4673C" w:rsidP="009C5930">
      <w:pPr>
        <w:tabs>
          <w:tab w:val="left" w:pos="360"/>
        </w:tabs>
        <w:ind w:left="360" w:hanging="360"/>
        <w:rPr>
          <w:rFonts w:ascii="Arial" w:eastAsia="Arial" w:hAnsi="Arial" w:cs="Arial"/>
          <w:b/>
          <w:sz w:val="20"/>
          <w:szCs w:val="20"/>
          <w:u w:val="single"/>
        </w:rPr>
      </w:pPr>
      <w:bookmarkStart w:id="1" w:name="_Hlk487375796"/>
      <w:r>
        <w:rPr>
          <w:rFonts w:ascii="Arial" w:eastAsia="Arial" w:hAnsi="Arial" w:cs="Arial"/>
          <w:b/>
          <w:sz w:val="20"/>
          <w:szCs w:val="20"/>
        </w:rPr>
        <w:t>F</w:t>
      </w:r>
      <w:r w:rsidR="0072074A" w:rsidRPr="009B3E3A">
        <w:rPr>
          <w:rFonts w:ascii="Arial" w:eastAsia="Arial" w:hAnsi="Arial" w:cs="Arial"/>
          <w:b/>
          <w:sz w:val="20"/>
          <w:szCs w:val="20"/>
        </w:rPr>
        <w:t>.</w:t>
      </w:r>
      <w:r w:rsidR="00CD5E0E">
        <w:rPr>
          <w:rFonts w:ascii="Arial" w:eastAsia="Arial" w:hAnsi="Arial" w:cs="Arial"/>
          <w:b/>
          <w:sz w:val="20"/>
          <w:szCs w:val="20"/>
        </w:rPr>
        <w:tab/>
      </w:r>
      <w:r w:rsidR="0072074A" w:rsidRPr="00A71C7A">
        <w:rPr>
          <w:rFonts w:ascii="Arial" w:eastAsia="Arial" w:hAnsi="Arial" w:cs="Arial"/>
          <w:b/>
          <w:sz w:val="20"/>
          <w:szCs w:val="20"/>
          <w:u w:val="single"/>
        </w:rPr>
        <w:t>Old Business</w:t>
      </w:r>
    </w:p>
    <w:p w14:paraId="7FCE34BA" w14:textId="52DDE59C"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1.</w:t>
      </w:r>
      <w:r>
        <w:rPr>
          <w:rFonts w:ascii="Arial" w:eastAsia="Arial" w:hAnsi="Arial" w:cs="Arial"/>
          <w:b/>
          <w:sz w:val="20"/>
          <w:szCs w:val="20"/>
        </w:rPr>
        <w:tab/>
      </w:r>
      <w:r w:rsidR="00852E05" w:rsidRPr="00852E05">
        <w:rPr>
          <w:rFonts w:ascii="Arial" w:eastAsia="Arial" w:hAnsi="Arial" w:cs="Arial"/>
          <w:b/>
          <w:sz w:val="20"/>
          <w:szCs w:val="20"/>
          <w:u w:val="single"/>
        </w:rPr>
        <w:t>Pines to Min</w:t>
      </w:r>
      <w:r w:rsidRPr="00C874F1">
        <w:rPr>
          <w:rFonts w:ascii="Arial" w:eastAsia="Arial" w:hAnsi="Arial" w:cs="Arial"/>
          <w:b/>
          <w:sz w:val="20"/>
          <w:szCs w:val="20"/>
          <w:u w:val="single"/>
        </w:rPr>
        <w:t>es/GCTC Fundraiser</w:t>
      </w:r>
      <w:r w:rsidR="00894779">
        <w:rPr>
          <w:rFonts w:ascii="Arial" w:eastAsia="Arial" w:hAnsi="Arial" w:cs="Arial"/>
          <w:b/>
          <w:sz w:val="20"/>
          <w:szCs w:val="20"/>
          <w:u w:val="single"/>
        </w:rPr>
        <w:t xml:space="preserve">-Laura Duncan </w:t>
      </w:r>
    </w:p>
    <w:p w14:paraId="4E69974A" w14:textId="5D8BC96A" w:rsidR="00894779" w:rsidRDefault="00852E05" w:rsidP="0091471D">
      <w:pPr>
        <w:ind w:left="720"/>
        <w:rPr>
          <w:rFonts w:ascii="Arial" w:eastAsia="Arial" w:hAnsi="Arial" w:cs="Arial"/>
          <w:b/>
          <w:sz w:val="20"/>
          <w:szCs w:val="20"/>
          <w:u w:val="single"/>
        </w:rPr>
      </w:pPr>
      <w:r>
        <w:rPr>
          <w:rFonts w:ascii="Arial" w:eastAsia="Arial" w:hAnsi="Arial" w:cs="Arial"/>
          <w:sz w:val="20"/>
          <w:szCs w:val="20"/>
        </w:rPr>
        <w:t>A grant application is being prepared to construct a non-motorized bridge over the Spaulding spillway</w:t>
      </w:r>
      <w:r w:rsidR="00894779">
        <w:rPr>
          <w:rFonts w:ascii="Arial" w:eastAsia="Arial" w:hAnsi="Arial" w:cs="Arial"/>
          <w:sz w:val="20"/>
          <w:szCs w:val="20"/>
        </w:rPr>
        <w:t>.  GCTC participation will be the Tack Sale fund</w:t>
      </w:r>
      <w:r w:rsidR="00631480">
        <w:rPr>
          <w:rFonts w:ascii="Arial" w:eastAsia="Arial" w:hAnsi="Arial" w:cs="Arial"/>
          <w:sz w:val="20"/>
          <w:szCs w:val="20"/>
        </w:rPr>
        <w:t>r</w:t>
      </w:r>
      <w:r w:rsidR="00894779">
        <w:rPr>
          <w:rFonts w:ascii="Arial" w:eastAsia="Arial" w:hAnsi="Arial" w:cs="Arial"/>
          <w:sz w:val="20"/>
          <w:szCs w:val="20"/>
        </w:rPr>
        <w:t>aiser, and the $1000 donation already approved.  Eli</w:t>
      </w:r>
      <w:r w:rsidR="009B0594">
        <w:rPr>
          <w:rFonts w:ascii="Arial" w:eastAsia="Arial" w:hAnsi="Arial" w:cs="Arial"/>
          <w:sz w:val="20"/>
          <w:szCs w:val="20"/>
        </w:rPr>
        <w:t>cia</w:t>
      </w:r>
      <w:r w:rsidR="00894779">
        <w:rPr>
          <w:rFonts w:ascii="Arial" w:eastAsia="Arial" w:hAnsi="Arial" w:cs="Arial"/>
          <w:sz w:val="20"/>
          <w:szCs w:val="20"/>
        </w:rPr>
        <w:t xml:space="preserve"> Kamberg has secured the use of the Loomis Basin covered arena </w:t>
      </w:r>
      <w:r w:rsidR="00631480">
        <w:rPr>
          <w:rFonts w:ascii="Arial" w:eastAsia="Arial" w:hAnsi="Arial" w:cs="Arial"/>
          <w:sz w:val="20"/>
          <w:szCs w:val="20"/>
        </w:rPr>
        <w:t>for March 18</w:t>
      </w:r>
      <w:r w:rsidR="00631480" w:rsidRPr="00631480">
        <w:rPr>
          <w:rFonts w:ascii="Arial" w:eastAsia="Arial" w:hAnsi="Arial" w:cs="Arial"/>
          <w:sz w:val="20"/>
          <w:szCs w:val="20"/>
          <w:vertAlign w:val="superscript"/>
        </w:rPr>
        <w:t>th</w:t>
      </w:r>
      <w:r w:rsidR="00631480">
        <w:rPr>
          <w:rFonts w:ascii="Arial" w:eastAsia="Arial" w:hAnsi="Arial" w:cs="Arial"/>
          <w:sz w:val="20"/>
          <w:szCs w:val="20"/>
        </w:rPr>
        <w:t xml:space="preserve">.  </w:t>
      </w:r>
      <w:r w:rsidR="00894779">
        <w:rPr>
          <w:rFonts w:ascii="Arial" w:eastAsia="Arial" w:hAnsi="Arial" w:cs="Arial"/>
          <w:b/>
          <w:sz w:val="20"/>
          <w:szCs w:val="20"/>
        </w:rPr>
        <w:tab/>
      </w:r>
    </w:p>
    <w:p w14:paraId="7DA916E8" w14:textId="68C17119" w:rsidR="00407E30" w:rsidRDefault="00407E30" w:rsidP="009C5930">
      <w:pPr>
        <w:ind w:left="360"/>
        <w:rPr>
          <w:rFonts w:ascii="Arial" w:eastAsia="Arial" w:hAnsi="Arial" w:cs="Arial"/>
          <w:b/>
          <w:sz w:val="20"/>
          <w:szCs w:val="20"/>
          <w:u w:val="single"/>
        </w:rPr>
      </w:pPr>
      <w:r>
        <w:rPr>
          <w:rFonts w:ascii="Arial" w:eastAsia="Arial" w:hAnsi="Arial" w:cs="Arial"/>
          <w:b/>
          <w:sz w:val="20"/>
          <w:szCs w:val="20"/>
        </w:rPr>
        <w:t>2.</w:t>
      </w:r>
      <w:r w:rsidR="00F10B2C">
        <w:rPr>
          <w:rFonts w:ascii="Arial" w:eastAsia="Arial" w:hAnsi="Arial" w:cs="Arial"/>
          <w:b/>
          <w:sz w:val="20"/>
          <w:szCs w:val="20"/>
        </w:rPr>
        <w:tab/>
      </w:r>
      <w:r w:rsidR="00F10B2C" w:rsidRPr="00F10B2C">
        <w:rPr>
          <w:rFonts w:ascii="Arial" w:eastAsia="Arial" w:hAnsi="Arial" w:cs="Arial"/>
          <w:b/>
          <w:sz w:val="20"/>
          <w:szCs w:val="20"/>
          <w:u w:val="single"/>
        </w:rPr>
        <w:t>Hoot Trail Update</w:t>
      </w:r>
      <w:r w:rsidR="0091471D">
        <w:rPr>
          <w:rFonts w:ascii="Arial" w:eastAsia="Arial" w:hAnsi="Arial" w:cs="Arial"/>
          <w:b/>
          <w:sz w:val="20"/>
          <w:szCs w:val="20"/>
          <w:u w:val="single"/>
        </w:rPr>
        <w:t>-Cathy Scott</w:t>
      </w:r>
    </w:p>
    <w:p w14:paraId="67665B87" w14:textId="2ABCDED7" w:rsidR="0091471D" w:rsidRPr="0091471D" w:rsidRDefault="0091471D" w:rsidP="00C12E05">
      <w:pPr>
        <w:ind w:left="720"/>
        <w:rPr>
          <w:rFonts w:ascii="Arial" w:eastAsia="Arial" w:hAnsi="Arial" w:cs="Arial"/>
          <w:sz w:val="20"/>
          <w:szCs w:val="20"/>
        </w:rPr>
      </w:pPr>
      <w:r>
        <w:rPr>
          <w:rFonts w:ascii="Arial" w:eastAsia="Arial" w:hAnsi="Arial" w:cs="Arial"/>
          <w:sz w:val="20"/>
          <w:szCs w:val="20"/>
        </w:rPr>
        <w:t xml:space="preserve">Cathy, Sue Brusin and Suzanne Vaccaro </w:t>
      </w:r>
      <w:r w:rsidR="00B61032">
        <w:rPr>
          <w:rFonts w:ascii="Arial" w:eastAsia="Arial" w:hAnsi="Arial" w:cs="Arial"/>
          <w:sz w:val="20"/>
          <w:szCs w:val="20"/>
        </w:rPr>
        <w:t>hik</w:t>
      </w:r>
      <w:r w:rsidR="00852E05">
        <w:rPr>
          <w:rFonts w:ascii="Arial" w:eastAsia="Arial" w:hAnsi="Arial" w:cs="Arial"/>
          <w:sz w:val="20"/>
          <w:szCs w:val="20"/>
        </w:rPr>
        <w:t>ed</w:t>
      </w:r>
      <w:r>
        <w:rPr>
          <w:rFonts w:ascii="Arial" w:eastAsia="Arial" w:hAnsi="Arial" w:cs="Arial"/>
          <w:sz w:val="20"/>
          <w:szCs w:val="20"/>
        </w:rPr>
        <w:t xml:space="preserve"> the trail on Sunday.  They noted no changes to the trail since summer.  Cathy contacte</w:t>
      </w:r>
      <w:r w:rsidR="00852E05">
        <w:rPr>
          <w:rFonts w:ascii="Arial" w:eastAsia="Arial" w:hAnsi="Arial" w:cs="Arial"/>
          <w:sz w:val="20"/>
          <w:szCs w:val="20"/>
        </w:rPr>
        <w:t>d</w:t>
      </w:r>
      <w:r>
        <w:rPr>
          <w:rFonts w:ascii="Arial" w:eastAsia="Arial" w:hAnsi="Arial" w:cs="Arial"/>
          <w:sz w:val="20"/>
          <w:szCs w:val="20"/>
        </w:rPr>
        <w:t xml:space="preserve"> Paul Hart and asked for an update.  GCTC wants to be involved in modifications and work.  She spoke with cyclists</w:t>
      </w:r>
      <w:r w:rsidR="00C12E05">
        <w:rPr>
          <w:rFonts w:ascii="Arial" w:eastAsia="Arial" w:hAnsi="Arial" w:cs="Arial"/>
          <w:sz w:val="20"/>
          <w:szCs w:val="20"/>
        </w:rPr>
        <w:t>.  They prefer to travel one direction for safety.</w:t>
      </w:r>
      <w:r>
        <w:rPr>
          <w:rFonts w:ascii="Arial" w:eastAsia="Arial" w:hAnsi="Arial" w:cs="Arial"/>
          <w:sz w:val="20"/>
          <w:szCs w:val="20"/>
        </w:rPr>
        <w:tab/>
      </w:r>
    </w:p>
    <w:p w14:paraId="792D2DA7" w14:textId="264C23A6" w:rsidR="00407E30" w:rsidRDefault="00407E30" w:rsidP="009C5930">
      <w:pPr>
        <w:ind w:left="360"/>
        <w:rPr>
          <w:rFonts w:ascii="Arial" w:eastAsia="Arial" w:hAnsi="Arial" w:cs="Arial"/>
          <w:b/>
          <w:sz w:val="20"/>
          <w:szCs w:val="20"/>
          <w:u w:val="single"/>
        </w:rPr>
      </w:pPr>
      <w:r w:rsidRPr="00407E30">
        <w:rPr>
          <w:rFonts w:ascii="Arial" w:eastAsia="Arial" w:hAnsi="Arial" w:cs="Arial"/>
          <w:b/>
          <w:sz w:val="20"/>
          <w:szCs w:val="20"/>
        </w:rPr>
        <w:t>3.</w:t>
      </w:r>
      <w:r w:rsidR="0065684B">
        <w:rPr>
          <w:rFonts w:ascii="Arial" w:eastAsia="Arial" w:hAnsi="Arial" w:cs="Arial"/>
          <w:b/>
          <w:sz w:val="20"/>
          <w:szCs w:val="20"/>
        </w:rPr>
        <w:tab/>
      </w:r>
      <w:r w:rsidR="0065684B">
        <w:rPr>
          <w:rFonts w:ascii="Arial" w:eastAsia="Arial" w:hAnsi="Arial" w:cs="Arial"/>
          <w:b/>
          <w:sz w:val="20"/>
          <w:szCs w:val="20"/>
          <w:u w:val="single"/>
        </w:rPr>
        <w:t>Meeting location for Board Meetings</w:t>
      </w:r>
    </w:p>
    <w:p w14:paraId="52005652" w14:textId="12609403" w:rsidR="00C12E05" w:rsidRPr="00C12E05" w:rsidRDefault="00C12E05" w:rsidP="009C5930">
      <w:pPr>
        <w:ind w:left="360"/>
        <w:rPr>
          <w:rFonts w:ascii="Arial" w:eastAsia="Arial" w:hAnsi="Arial" w:cs="Arial"/>
          <w:sz w:val="20"/>
          <w:szCs w:val="20"/>
        </w:rPr>
      </w:pPr>
      <w:r>
        <w:rPr>
          <w:rFonts w:ascii="Arial" w:eastAsia="Arial" w:hAnsi="Arial" w:cs="Arial"/>
          <w:sz w:val="20"/>
          <w:szCs w:val="20"/>
        </w:rPr>
        <w:tab/>
        <w:t>Removed from agenda.</w:t>
      </w:r>
    </w:p>
    <w:p w14:paraId="7D0B47B3" w14:textId="43F97EC2" w:rsidR="0065684B" w:rsidRDefault="0065684B" w:rsidP="009C5930">
      <w:pPr>
        <w:ind w:left="360"/>
        <w:rPr>
          <w:rFonts w:ascii="Arial" w:eastAsia="Arial" w:hAnsi="Arial" w:cs="Arial"/>
          <w:b/>
          <w:sz w:val="20"/>
          <w:szCs w:val="20"/>
          <w:u w:val="single"/>
        </w:rPr>
      </w:pPr>
      <w:r>
        <w:rPr>
          <w:rFonts w:ascii="Arial" w:eastAsia="Arial" w:hAnsi="Arial" w:cs="Arial"/>
          <w:b/>
          <w:sz w:val="20"/>
          <w:szCs w:val="20"/>
        </w:rPr>
        <w:t>4.</w:t>
      </w:r>
      <w:r>
        <w:rPr>
          <w:rFonts w:ascii="Arial" w:eastAsia="Arial" w:hAnsi="Arial" w:cs="Arial"/>
          <w:b/>
          <w:sz w:val="20"/>
          <w:szCs w:val="20"/>
        </w:rPr>
        <w:tab/>
      </w:r>
      <w:r w:rsidR="004714A7" w:rsidRPr="004714A7">
        <w:rPr>
          <w:rFonts w:ascii="Arial" w:eastAsia="Arial" w:hAnsi="Arial" w:cs="Arial"/>
          <w:b/>
          <w:sz w:val="20"/>
          <w:szCs w:val="20"/>
          <w:u w:val="single"/>
        </w:rPr>
        <w:t>Trail Sections Assignments</w:t>
      </w:r>
    </w:p>
    <w:p w14:paraId="5580B89C" w14:textId="422A4F07" w:rsidR="00C12E05" w:rsidRPr="00C12E05" w:rsidRDefault="00C12E05" w:rsidP="005B77A8">
      <w:pPr>
        <w:ind w:left="720"/>
        <w:rPr>
          <w:rFonts w:ascii="Arial" w:eastAsia="Arial" w:hAnsi="Arial" w:cs="Arial"/>
          <w:sz w:val="20"/>
          <w:szCs w:val="20"/>
        </w:rPr>
      </w:pPr>
      <w:r>
        <w:rPr>
          <w:rFonts w:ascii="Arial" w:eastAsia="Arial" w:hAnsi="Arial" w:cs="Arial"/>
          <w:sz w:val="20"/>
          <w:szCs w:val="20"/>
        </w:rPr>
        <w:t xml:space="preserve">The Adopt-A-Trail </w:t>
      </w:r>
      <w:r w:rsidR="00663E27">
        <w:rPr>
          <w:rFonts w:ascii="Arial" w:eastAsia="Arial" w:hAnsi="Arial" w:cs="Arial"/>
          <w:sz w:val="20"/>
          <w:szCs w:val="20"/>
        </w:rPr>
        <w:t>trail section assignments are to keep trails clear of downed trees, erosion, and other obstacles.  When an obstacle</w:t>
      </w:r>
      <w:r w:rsidR="005B77A8">
        <w:rPr>
          <w:rFonts w:ascii="Arial" w:eastAsia="Arial" w:hAnsi="Arial" w:cs="Arial"/>
          <w:sz w:val="20"/>
          <w:szCs w:val="20"/>
        </w:rPr>
        <w:t xml:space="preserve"> is observed, take notes or pictures, including of any poles or signs that indicate location.  This will also help to determine if this is a GCTC or FS removal.  Talk to Mary Johnson if you want to sign up.</w:t>
      </w:r>
    </w:p>
    <w:p w14:paraId="5C21F8D4" w14:textId="6C26A990" w:rsidR="004714A7" w:rsidRDefault="004714A7" w:rsidP="009C5930">
      <w:pPr>
        <w:ind w:left="360"/>
        <w:rPr>
          <w:rFonts w:ascii="Arial" w:eastAsia="Arial" w:hAnsi="Arial" w:cs="Arial"/>
          <w:b/>
          <w:sz w:val="20"/>
          <w:szCs w:val="20"/>
          <w:u w:val="single"/>
        </w:rPr>
      </w:pPr>
      <w:r>
        <w:rPr>
          <w:rFonts w:ascii="Arial" w:eastAsia="Arial" w:hAnsi="Arial" w:cs="Arial"/>
          <w:b/>
          <w:sz w:val="20"/>
          <w:szCs w:val="20"/>
        </w:rPr>
        <w:t>5.</w:t>
      </w:r>
      <w:r>
        <w:rPr>
          <w:rFonts w:ascii="Arial" w:eastAsia="Arial" w:hAnsi="Arial" w:cs="Arial"/>
          <w:b/>
          <w:sz w:val="20"/>
          <w:szCs w:val="20"/>
        </w:rPr>
        <w:tab/>
      </w:r>
      <w:r w:rsidRPr="004714A7">
        <w:rPr>
          <w:rFonts w:ascii="Arial" w:eastAsia="Arial" w:hAnsi="Arial" w:cs="Arial"/>
          <w:b/>
          <w:sz w:val="20"/>
          <w:szCs w:val="20"/>
          <w:u w:val="single"/>
        </w:rPr>
        <w:t>Reimbursement Policy</w:t>
      </w:r>
    </w:p>
    <w:p w14:paraId="2243FA57" w14:textId="5A9093B2" w:rsidR="005B77A8" w:rsidRPr="005B77A8" w:rsidRDefault="003846E4" w:rsidP="00C04E9A">
      <w:pPr>
        <w:ind w:left="720"/>
        <w:rPr>
          <w:rFonts w:ascii="Arial" w:eastAsia="Arial" w:hAnsi="Arial" w:cs="Arial"/>
          <w:sz w:val="20"/>
          <w:szCs w:val="20"/>
        </w:rPr>
      </w:pPr>
      <w:r>
        <w:rPr>
          <w:rFonts w:ascii="Arial" w:eastAsia="Arial" w:hAnsi="Arial" w:cs="Arial"/>
          <w:sz w:val="20"/>
          <w:szCs w:val="20"/>
        </w:rPr>
        <w:t xml:space="preserve">The form to obtain reimbursements is available on the website.  Receipts must be attached.  The reimbursement policy </w:t>
      </w:r>
      <w:r w:rsidR="00C04E9A">
        <w:rPr>
          <w:rFonts w:ascii="Arial" w:eastAsia="Arial" w:hAnsi="Arial" w:cs="Arial"/>
          <w:sz w:val="20"/>
          <w:szCs w:val="20"/>
        </w:rPr>
        <w:t>is that anything over $200 needs prior Board approval for Board Members and Chairpersons.  Any expenditures by general membership requires prior approval of President or Vice President.</w:t>
      </w:r>
    </w:p>
    <w:p w14:paraId="6418FF2A" w14:textId="77777777" w:rsidR="00407E30" w:rsidRDefault="00407E30" w:rsidP="009C5930">
      <w:pPr>
        <w:ind w:left="360"/>
        <w:rPr>
          <w:rFonts w:ascii="Arial" w:eastAsia="Arial" w:hAnsi="Arial" w:cs="Arial"/>
          <w:b/>
          <w:sz w:val="20"/>
          <w:szCs w:val="20"/>
          <w:u w:val="single"/>
        </w:rPr>
      </w:pPr>
    </w:p>
    <w:bookmarkEnd w:id="1"/>
    <w:p w14:paraId="7500D49E" w14:textId="149C399D" w:rsidR="00FF74BF" w:rsidRPr="009B3E3A" w:rsidRDefault="00FF74BF" w:rsidP="00FF74BF">
      <w:pPr>
        <w:tabs>
          <w:tab w:val="left" w:pos="360"/>
        </w:tabs>
        <w:rPr>
          <w:rFonts w:ascii="Arial" w:eastAsia="Arial" w:hAnsi="Arial" w:cs="Arial"/>
          <w:b/>
          <w:sz w:val="20"/>
          <w:szCs w:val="20"/>
        </w:rPr>
      </w:pPr>
      <w:r>
        <w:rPr>
          <w:rFonts w:ascii="Arial" w:eastAsia="Arial" w:hAnsi="Arial" w:cs="Arial"/>
          <w:b/>
          <w:sz w:val="20"/>
          <w:szCs w:val="20"/>
        </w:rPr>
        <w:t>G</w:t>
      </w:r>
      <w:r w:rsidRPr="009B3E3A">
        <w:rPr>
          <w:rFonts w:ascii="Arial" w:eastAsia="Arial" w:hAnsi="Arial" w:cs="Arial"/>
          <w:b/>
          <w:sz w:val="20"/>
          <w:szCs w:val="20"/>
        </w:rPr>
        <w:t>.</w:t>
      </w:r>
      <w:r>
        <w:rPr>
          <w:rFonts w:ascii="Arial" w:eastAsia="Arial" w:hAnsi="Arial" w:cs="Arial"/>
          <w:b/>
          <w:sz w:val="20"/>
          <w:szCs w:val="20"/>
        </w:rPr>
        <w:tab/>
      </w:r>
      <w:r w:rsidRPr="00FF74BF">
        <w:rPr>
          <w:rFonts w:ascii="Arial" w:eastAsia="Arial" w:hAnsi="Arial" w:cs="Arial"/>
          <w:b/>
          <w:sz w:val="20"/>
          <w:szCs w:val="20"/>
          <w:u w:val="single"/>
        </w:rPr>
        <w:t xml:space="preserve">New </w:t>
      </w:r>
      <w:r w:rsidRPr="00A71C7A">
        <w:rPr>
          <w:rFonts w:ascii="Arial" w:eastAsia="Arial" w:hAnsi="Arial" w:cs="Arial"/>
          <w:b/>
          <w:sz w:val="20"/>
          <w:szCs w:val="20"/>
          <w:u w:val="single"/>
        </w:rPr>
        <w:t>Business</w:t>
      </w:r>
    </w:p>
    <w:p w14:paraId="08A4132E" w14:textId="777EF6A4" w:rsidR="00CA32CF" w:rsidRDefault="00645D5E" w:rsidP="009C5930">
      <w:pPr>
        <w:tabs>
          <w:tab w:val="left" w:pos="720"/>
        </w:tabs>
        <w:ind w:left="360"/>
        <w:rPr>
          <w:rFonts w:ascii="Arial" w:eastAsia="Arial" w:hAnsi="Arial" w:cs="Arial"/>
          <w:b/>
          <w:sz w:val="20"/>
          <w:szCs w:val="20"/>
          <w:u w:val="single"/>
        </w:rPr>
      </w:pPr>
      <w:r>
        <w:rPr>
          <w:rFonts w:ascii="Arial" w:eastAsia="Arial" w:hAnsi="Arial" w:cs="Arial"/>
          <w:b/>
          <w:sz w:val="20"/>
          <w:szCs w:val="20"/>
        </w:rPr>
        <w:t>1.</w:t>
      </w:r>
      <w:r>
        <w:rPr>
          <w:rFonts w:ascii="Arial" w:eastAsia="Arial" w:hAnsi="Arial" w:cs="Arial"/>
          <w:b/>
          <w:sz w:val="20"/>
          <w:szCs w:val="20"/>
        </w:rPr>
        <w:tab/>
      </w:r>
      <w:r w:rsidR="00410BD6" w:rsidRPr="00886B26">
        <w:rPr>
          <w:rFonts w:ascii="Arial" w:eastAsia="Arial" w:hAnsi="Arial" w:cs="Arial"/>
          <w:b/>
          <w:sz w:val="20"/>
          <w:szCs w:val="20"/>
          <w:u w:val="single"/>
        </w:rPr>
        <w:t xml:space="preserve">Membership </w:t>
      </w:r>
      <w:r w:rsidR="008023C0">
        <w:rPr>
          <w:rFonts w:ascii="Arial" w:eastAsia="Arial" w:hAnsi="Arial" w:cs="Arial"/>
          <w:b/>
          <w:sz w:val="20"/>
          <w:szCs w:val="20"/>
          <w:u w:val="single"/>
        </w:rPr>
        <w:t>S</w:t>
      </w:r>
      <w:r w:rsidR="00410BD6" w:rsidRPr="00886B26">
        <w:rPr>
          <w:rFonts w:ascii="Arial" w:eastAsia="Arial" w:hAnsi="Arial" w:cs="Arial"/>
          <w:b/>
          <w:sz w:val="20"/>
          <w:szCs w:val="20"/>
          <w:u w:val="single"/>
        </w:rPr>
        <w:t>tatistics-Cathy Chase</w:t>
      </w:r>
    </w:p>
    <w:p w14:paraId="5CC8EFC2" w14:textId="5377B3A2" w:rsidR="00C04E9A" w:rsidRPr="00C04E9A" w:rsidRDefault="00C04E9A" w:rsidP="00C04E9A">
      <w:pPr>
        <w:tabs>
          <w:tab w:val="left" w:pos="720"/>
        </w:tabs>
        <w:ind w:left="720"/>
        <w:rPr>
          <w:rFonts w:ascii="Arial" w:eastAsia="Arial" w:hAnsi="Arial" w:cs="Arial"/>
          <w:sz w:val="20"/>
          <w:szCs w:val="20"/>
          <w:u w:val="single"/>
        </w:rPr>
      </w:pPr>
      <w:r w:rsidRPr="00C04E9A">
        <w:rPr>
          <w:rFonts w:ascii="Arial" w:eastAsia="Arial" w:hAnsi="Arial" w:cs="Arial"/>
          <w:sz w:val="20"/>
          <w:szCs w:val="20"/>
        </w:rPr>
        <w:t xml:space="preserve">Currently </w:t>
      </w:r>
      <w:r>
        <w:rPr>
          <w:rFonts w:ascii="Arial" w:eastAsia="Arial" w:hAnsi="Arial" w:cs="Arial"/>
          <w:sz w:val="20"/>
          <w:szCs w:val="20"/>
        </w:rPr>
        <w:t>there are 212 renewed memberships, and 146 who have not renewed.  The new membership roster will hopefully be available in March.</w:t>
      </w:r>
    </w:p>
    <w:p w14:paraId="2AD13B94" w14:textId="32333062"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2.</w:t>
      </w:r>
      <w:r>
        <w:rPr>
          <w:rFonts w:ascii="Arial" w:eastAsia="Arial" w:hAnsi="Arial" w:cs="Arial"/>
          <w:b/>
          <w:sz w:val="20"/>
          <w:szCs w:val="20"/>
        </w:rPr>
        <w:tab/>
      </w:r>
      <w:r w:rsidR="004714A7" w:rsidRPr="004714A7">
        <w:rPr>
          <w:rFonts w:ascii="Arial" w:eastAsia="Arial" w:hAnsi="Arial" w:cs="Arial"/>
          <w:b/>
          <w:sz w:val="20"/>
          <w:szCs w:val="20"/>
          <w:u w:val="single"/>
        </w:rPr>
        <w:t>2018 Work Day Calendar</w:t>
      </w:r>
    </w:p>
    <w:p w14:paraId="70D3F3F8" w14:textId="48083E6B" w:rsidR="00C04E9A" w:rsidRPr="00C04E9A" w:rsidRDefault="00C04E9A" w:rsidP="00C04E9A">
      <w:pPr>
        <w:ind w:left="720"/>
        <w:rPr>
          <w:rFonts w:ascii="Arial" w:eastAsia="Arial" w:hAnsi="Arial" w:cs="Arial"/>
          <w:sz w:val="20"/>
          <w:szCs w:val="20"/>
          <w:u w:val="single"/>
        </w:rPr>
      </w:pPr>
      <w:r w:rsidRPr="00C04E9A">
        <w:rPr>
          <w:rFonts w:ascii="Arial" w:eastAsia="Arial" w:hAnsi="Arial" w:cs="Arial"/>
          <w:sz w:val="20"/>
          <w:szCs w:val="20"/>
        </w:rPr>
        <w:t xml:space="preserve">Jaede </w:t>
      </w:r>
      <w:r>
        <w:rPr>
          <w:rFonts w:ascii="Arial" w:eastAsia="Arial" w:hAnsi="Arial" w:cs="Arial"/>
          <w:sz w:val="20"/>
          <w:szCs w:val="20"/>
        </w:rPr>
        <w:t xml:space="preserve">displayed the proposed 2018 calendar.  Added were </w:t>
      </w:r>
      <w:proofErr w:type="spellStart"/>
      <w:r>
        <w:rPr>
          <w:rFonts w:ascii="Arial" w:eastAsia="Arial" w:hAnsi="Arial" w:cs="Arial"/>
          <w:sz w:val="20"/>
          <w:szCs w:val="20"/>
        </w:rPr>
        <w:t>Tevis</w:t>
      </w:r>
      <w:proofErr w:type="spellEnd"/>
      <w:r>
        <w:rPr>
          <w:rFonts w:ascii="Arial" w:eastAsia="Arial" w:hAnsi="Arial" w:cs="Arial"/>
          <w:sz w:val="20"/>
          <w:szCs w:val="20"/>
        </w:rPr>
        <w:t xml:space="preserve"> on July 28</w:t>
      </w:r>
      <w:r w:rsidRPr="00C04E9A">
        <w:rPr>
          <w:rFonts w:ascii="Arial" w:eastAsia="Arial" w:hAnsi="Arial" w:cs="Arial"/>
          <w:sz w:val="20"/>
          <w:szCs w:val="20"/>
          <w:vertAlign w:val="superscript"/>
        </w:rPr>
        <w:t>th</w:t>
      </w:r>
      <w:r>
        <w:rPr>
          <w:rFonts w:ascii="Arial" w:eastAsia="Arial" w:hAnsi="Arial" w:cs="Arial"/>
          <w:sz w:val="20"/>
          <w:szCs w:val="20"/>
        </w:rPr>
        <w:t>, May 19</w:t>
      </w:r>
      <w:r w:rsidRPr="00C04E9A">
        <w:rPr>
          <w:rFonts w:ascii="Arial" w:eastAsia="Arial" w:hAnsi="Arial" w:cs="Arial"/>
          <w:sz w:val="20"/>
          <w:szCs w:val="20"/>
          <w:vertAlign w:val="superscript"/>
        </w:rPr>
        <w:t>th</w:t>
      </w:r>
      <w:r>
        <w:rPr>
          <w:rFonts w:ascii="Arial" w:eastAsia="Arial" w:hAnsi="Arial" w:cs="Arial"/>
          <w:sz w:val="20"/>
          <w:szCs w:val="20"/>
        </w:rPr>
        <w:t xml:space="preserve"> Penn Valley Parade, and July 4</w:t>
      </w:r>
      <w:r w:rsidRPr="00C04E9A">
        <w:rPr>
          <w:rFonts w:ascii="Arial" w:eastAsia="Arial" w:hAnsi="Arial" w:cs="Arial"/>
          <w:sz w:val="20"/>
          <w:szCs w:val="20"/>
          <w:vertAlign w:val="superscript"/>
        </w:rPr>
        <w:t>th</w:t>
      </w:r>
      <w:r>
        <w:rPr>
          <w:rFonts w:ascii="Arial" w:eastAsia="Arial" w:hAnsi="Arial" w:cs="Arial"/>
          <w:sz w:val="20"/>
          <w:szCs w:val="20"/>
        </w:rPr>
        <w:t xml:space="preserve">, Nevada City Independence Day Parade, all non-GCTC sponsored </w:t>
      </w:r>
      <w:r>
        <w:rPr>
          <w:rFonts w:ascii="Arial" w:eastAsia="Arial" w:hAnsi="Arial" w:cs="Arial"/>
          <w:sz w:val="20"/>
          <w:szCs w:val="20"/>
        </w:rPr>
        <w:lastRenderedPageBreak/>
        <w:t>events, but important to note.  Also mentioned to try for September for the Skillman Campout/Pioneer Ride.</w:t>
      </w:r>
    </w:p>
    <w:p w14:paraId="56D76A57" w14:textId="75EF3359"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3.</w:t>
      </w:r>
      <w:r w:rsidR="00CB3F7C">
        <w:rPr>
          <w:rFonts w:ascii="Arial" w:eastAsia="Arial" w:hAnsi="Arial" w:cs="Arial"/>
          <w:b/>
          <w:sz w:val="20"/>
          <w:szCs w:val="20"/>
        </w:rPr>
        <w:tab/>
      </w:r>
      <w:r w:rsidR="00066EF1" w:rsidRPr="00066EF1">
        <w:rPr>
          <w:rFonts w:ascii="Arial" w:eastAsia="Arial" w:hAnsi="Arial" w:cs="Arial"/>
          <w:b/>
          <w:sz w:val="20"/>
          <w:szCs w:val="20"/>
          <w:u w:val="single"/>
        </w:rPr>
        <w:t>ACE</w:t>
      </w:r>
      <w:r w:rsidR="00CB3F7C">
        <w:rPr>
          <w:rFonts w:ascii="Arial" w:eastAsia="Arial" w:hAnsi="Arial" w:cs="Arial"/>
          <w:b/>
          <w:sz w:val="20"/>
          <w:szCs w:val="20"/>
          <w:u w:val="single"/>
        </w:rPr>
        <w:t xml:space="preserve"> letter of support from GCTC</w:t>
      </w:r>
    </w:p>
    <w:p w14:paraId="25FAAE13" w14:textId="0DCE58E0" w:rsidR="00C04E9A" w:rsidRPr="00C04E9A" w:rsidRDefault="00236071" w:rsidP="00236071">
      <w:pPr>
        <w:ind w:left="720"/>
        <w:rPr>
          <w:rFonts w:ascii="Arial" w:eastAsia="Arial" w:hAnsi="Arial" w:cs="Arial"/>
          <w:sz w:val="20"/>
          <w:szCs w:val="20"/>
          <w:u w:val="single"/>
        </w:rPr>
      </w:pPr>
      <w:r>
        <w:rPr>
          <w:rFonts w:ascii="Arial" w:eastAsia="Arial" w:hAnsi="Arial" w:cs="Arial"/>
          <w:sz w:val="20"/>
          <w:szCs w:val="20"/>
        </w:rPr>
        <w:t>Jaede reviewed the letter from Action Coalition for Equestrians commenting on</w:t>
      </w:r>
      <w:r w:rsidR="00C04E9A">
        <w:rPr>
          <w:rFonts w:ascii="Arial" w:eastAsia="Arial" w:hAnsi="Arial" w:cs="Arial"/>
          <w:sz w:val="20"/>
          <w:szCs w:val="20"/>
        </w:rPr>
        <w:t xml:space="preserve"> the new General Plan for Auburn </w:t>
      </w:r>
      <w:r>
        <w:rPr>
          <w:rFonts w:ascii="Arial" w:eastAsia="Arial" w:hAnsi="Arial" w:cs="Arial"/>
          <w:sz w:val="20"/>
          <w:szCs w:val="20"/>
        </w:rPr>
        <w:t xml:space="preserve">State Recreation Area </w:t>
      </w:r>
      <w:r w:rsidR="00C04E9A">
        <w:rPr>
          <w:rFonts w:ascii="Arial" w:eastAsia="Arial" w:hAnsi="Arial" w:cs="Arial"/>
          <w:sz w:val="20"/>
          <w:szCs w:val="20"/>
        </w:rPr>
        <w:t xml:space="preserve">regarding trails. </w:t>
      </w:r>
      <w:r>
        <w:rPr>
          <w:rFonts w:ascii="Arial" w:eastAsia="Arial" w:hAnsi="Arial" w:cs="Arial"/>
          <w:sz w:val="20"/>
          <w:szCs w:val="20"/>
        </w:rPr>
        <w:t xml:space="preserve"> GCTC has added our name to this letter, along with several other individuals and groups, in support of additional safety measures for trail users, especially equestrians.</w:t>
      </w:r>
    </w:p>
    <w:p w14:paraId="4C5A0D22" w14:textId="15048345" w:rsidR="00407E30" w:rsidRDefault="00407E30" w:rsidP="007A6E7A">
      <w:pPr>
        <w:ind w:left="360"/>
        <w:rPr>
          <w:rFonts w:ascii="Arial" w:eastAsia="Arial" w:hAnsi="Arial" w:cs="Arial"/>
          <w:b/>
          <w:sz w:val="20"/>
          <w:szCs w:val="20"/>
          <w:u w:val="single"/>
        </w:rPr>
      </w:pPr>
      <w:r>
        <w:rPr>
          <w:rFonts w:ascii="Arial" w:eastAsia="Arial" w:hAnsi="Arial" w:cs="Arial"/>
          <w:b/>
          <w:sz w:val="20"/>
          <w:szCs w:val="20"/>
        </w:rPr>
        <w:t>4.</w:t>
      </w:r>
      <w:r w:rsidR="00066EF1">
        <w:rPr>
          <w:rFonts w:ascii="Arial" w:eastAsia="Arial" w:hAnsi="Arial" w:cs="Arial"/>
          <w:b/>
          <w:sz w:val="20"/>
          <w:szCs w:val="20"/>
        </w:rPr>
        <w:tab/>
      </w:r>
      <w:r w:rsidR="00066EF1" w:rsidRPr="00066EF1">
        <w:rPr>
          <w:rFonts w:ascii="Arial" w:eastAsia="Arial" w:hAnsi="Arial" w:cs="Arial"/>
          <w:b/>
          <w:sz w:val="20"/>
          <w:szCs w:val="20"/>
          <w:u w:val="single"/>
        </w:rPr>
        <w:t>NCH Rent Increase-Teri Personeni</w:t>
      </w:r>
    </w:p>
    <w:p w14:paraId="692CB073" w14:textId="53706DEB" w:rsidR="00CB3F7C" w:rsidRDefault="00CB3F7C" w:rsidP="00CB3F7C">
      <w:pPr>
        <w:ind w:left="720"/>
        <w:rPr>
          <w:rFonts w:ascii="Arial" w:eastAsia="Arial" w:hAnsi="Arial" w:cs="Arial"/>
          <w:sz w:val="20"/>
          <w:szCs w:val="20"/>
        </w:rPr>
      </w:pPr>
      <w:r w:rsidRPr="00CB3F7C">
        <w:rPr>
          <w:rFonts w:ascii="Arial" w:eastAsia="Arial" w:hAnsi="Arial" w:cs="Arial"/>
          <w:sz w:val="20"/>
          <w:szCs w:val="20"/>
        </w:rPr>
        <w:t>Beginning</w:t>
      </w:r>
      <w:r>
        <w:rPr>
          <w:rFonts w:ascii="Arial" w:eastAsia="Arial" w:hAnsi="Arial" w:cs="Arial"/>
          <w:sz w:val="20"/>
          <w:szCs w:val="20"/>
        </w:rPr>
        <w:t xml:space="preserve"> January 1</w:t>
      </w:r>
      <w:r w:rsidRPr="00CB3F7C">
        <w:rPr>
          <w:rFonts w:ascii="Arial" w:eastAsia="Arial" w:hAnsi="Arial" w:cs="Arial"/>
          <w:sz w:val="20"/>
          <w:szCs w:val="20"/>
          <w:vertAlign w:val="superscript"/>
        </w:rPr>
        <w:t>st</w:t>
      </w:r>
      <w:r>
        <w:rPr>
          <w:rFonts w:ascii="Arial" w:eastAsia="Arial" w:hAnsi="Arial" w:cs="Arial"/>
          <w:sz w:val="20"/>
          <w:szCs w:val="20"/>
        </w:rPr>
        <w:t>, the rent for the NCH Clubhouse for our meetings has increased from $50 to $75 per use, plus an additional $75 for use of the kitchen during the Thanksgiving dinner meeting.</w:t>
      </w:r>
    </w:p>
    <w:p w14:paraId="1B35ADE2" w14:textId="043557AC" w:rsidR="00CB3F7C" w:rsidRPr="00CB3F7C" w:rsidRDefault="00CB3F7C" w:rsidP="00CB3F7C">
      <w:pPr>
        <w:rPr>
          <w:rFonts w:ascii="Arial" w:eastAsia="Arial" w:hAnsi="Arial" w:cs="Arial"/>
          <w:sz w:val="20"/>
          <w:szCs w:val="20"/>
        </w:rPr>
      </w:pPr>
      <w:r w:rsidRPr="00CB3F7C">
        <w:rPr>
          <w:rFonts w:ascii="Arial" w:eastAsia="Arial" w:hAnsi="Arial" w:cs="Arial"/>
          <w:b/>
          <w:sz w:val="20"/>
          <w:szCs w:val="20"/>
        </w:rPr>
        <w:t>Additional information from the membership</w:t>
      </w:r>
      <w:r>
        <w:rPr>
          <w:rFonts w:ascii="Arial" w:eastAsia="Arial" w:hAnsi="Arial" w:cs="Arial"/>
          <w:sz w:val="20"/>
          <w:szCs w:val="20"/>
        </w:rPr>
        <w:t>:</w:t>
      </w:r>
      <w:r>
        <w:rPr>
          <w:rFonts w:ascii="Arial" w:eastAsia="Arial" w:hAnsi="Arial" w:cs="Arial"/>
          <w:sz w:val="20"/>
          <w:szCs w:val="20"/>
        </w:rPr>
        <w:tab/>
        <w:t>Sonja, the representative from Cal Star/Reach informed us that CARE FLIGHT is the emergency evacuation provider for the Truckee/Nevada State area, and are not members of the Cal Star/Reach network.  If you recreate in those areas, it is best to join that provider’s plan as well.</w:t>
      </w:r>
    </w:p>
    <w:p w14:paraId="596D30AA" w14:textId="77777777" w:rsidR="00407E30" w:rsidRDefault="00407E30" w:rsidP="009C5930">
      <w:pPr>
        <w:ind w:left="360"/>
        <w:rPr>
          <w:rFonts w:ascii="Arial" w:eastAsia="Arial" w:hAnsi="Arial" w:cs="Arial"/>
          <w:b/>
          <w:sz w:val="20"/>
          <w:szCs w:val="20"/>
        </w:rPr>
      </w:pPr>
    </w:p>
    <w:p w14:paraId="3AAE42C0" w14:textId="3EFDC308" w:rsidR="000C31C2" w:rsidRDefault="00236071" w:rsidP="00236071">
      <w:pPr>
        <w:rPr>
          <w:rFonts w:ascii="Arial" w:eastAsia="Arial" w:hAnsi="Arial" w:cs="Arial"/>
          <w:sz w:val="20"/>
          <w:szCs w:val="20"/>
        </w:rPr>
      </w:pPr>
      <w:r w:rsidRPr="00236071">
        <w:rPr>
          <w:rFonts w:ascii="Arial" w:eastAsia="Arial" w:hAnsi="Arial" w:cs="Arial"/>
          <w:sz w:val="20"/>
          <w:szCs w:val="20"/>
        </w:rPr>
        <w:t>Meeting was a</w:t>
      </w:r>
      <w:r w:rsidR="000C31C2" w:rsidRPr="00236071">
        <w:rPr>
          <w:rFonts w:ascii="Arial" w:eastAsia="Arial" w:hAnsi="Arial" w:cs="Arial"/>
          <w:sz w:val="20"/>
          <w:szCs w:val="20"/>
        </w:rPr>
        <w:t>djourn</w:t>
      </w:r>
      <w:r w:rsidRPr="00236071">
        <w:rPr>
          <w:rFonts w:ascii="Arial" w:eastAsia="Arial" w:hAnsi="Arial" w:cs="Arial"/>
          <w:sz w:val="20"/>
          <w:szCs w:val="20"/>
        </w:rPr>
        <w:t>ed at 7:56, followed by refreshments</w:t>
      </w:r>
      <w:r w:rsidR="00F454D1" w:rsidRPr="00236071">
        <w:rPr>
          <w:rFonts w:ascii="Arial" w:eastAsia="Arial" w:hAnsi="Arial" w:cs="Arial"/>
          <w:sz w:val="20"/>
          <w:szCs w:val="20"/>
        </w:rPr>
        <w:t xml:space="preserve">.  Speaker </w:t>
      </w:r>
      <w:r w:rsidR="00EE22D1">
        <w:rPr>
          <w:rFonts w:ascii="Arial" w:eastAsia="Arial" w:hAnsi="Arial" w:cs="Arial"/>
          <w:sz w:val="20"/>
          <w:szCs w:val="20"/>
        </w:rPr>
        <w:t>wa</w:t>
      </w:r>
      <w:r w:rsidR="00F454D1" w:rsidRPr="00236071">
        <w:rPr>
          <w:rFonts w:ascii="Arial" w:eastAsia="Arial" w:hAnsi="Arial" w:cs="Arial"/>
          <w:sz w:val="20"/>
          <w:szCs w:val="20"/>
        </w:rPr>
        <w:t>s Shaun Clarke, Land Access Manager, Bear Yuba Land Trust</w:t>
      </w:r>
      <w:r w:rsidRPr="00236071">
        <w:rPr>
          <w:rFonts w:ascii="Arial" w:eastAsia="Arial" w:hAnsi="Arial" w:cs="Arial"/>
          <w:sz w:val="20"/>
          <w:szCs w:val="20"/>
        </w:rPr>
        <w:t xml:space="preserve"> who shared the accomplishments as well as future plans of BYLT in regard to saving open space for public enjoyment.  He stressed their desire to work in conjunction with groups like GCTC to further this goal.</w:t>
      </w:r>
    </w:p>
    <w:p w14:paraId="1BD3BA81" w14:textId="42A75524" w:rsidR="001A7832" w:rsidRPr="00236071" w:rsidRDefault="001A7832" w:rsidP="00236071">
      <w:pPr>
        <w:rPr>
          <w:rFonts w:ascii="Arial" w:eastAsia="Arial" w:hAnsi="Arial" w:cs="Arial"/>
          <w:sz w:val="20"/>
          <w:szCs w:val="20"/>
        </w:rPr>
      </w:pPr>
      <w:r>
        <w:rPr>
          <w:rFonts w:ascii="Arial" w:eastAsia="Arial" w:hAnsi="Arial" w:cs="Arial"/>
          <w:sz w:val="20"/>
          <w:szCs w:val="20"/>
        </w:rPr>
        <w:t>Submitted by Mary Lundin, Secretary</w:t>
      </w:r>
    </w:p>
    <w:sectPr w:rsidR="001A7832" w:rsidRPr="00236071"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66EF1"/>
    <w:rsid w:val="000C31C2"/>
    <w:rsid w:val="000D3615"/>
    <w:rsid w:val="000F4028"/>
    <w:rsid w:val="000F7F9E"/>
    <w:rsid w:val="001026FE"/>
    <w:rsid w:val="00104D0E"/>
    <w:rsid w:val="0011703E"/>
    <w:rsid w:val="00150DFE"/>
    <w:rsid w:val="001A7832"/>
    <w:rsid w:val="001D2053"/>
    <w:rsid w:val="001F0515"/>
    <w:rsid w:val="002024F3"/>
    <w:rsid w:val="00210802"/>
    <w:rsid w:val="00236071"/>
    <w:rsid w:val="0027607E"/>
    <w:rsid w:val="00286EC8"/>
    <w:rsid w:val="00297184"/>
    <w:rsid w:val="002A70FA"/>
    <w:rsid w:val="002C62D9"/>
    <w:rsid w:val="00300E7E"/>
    <w:rsid w:val="003302CB"/>
    <w:rsid w:val="00354BB4"/>
    <w:rsid w:val="00360D68"/>
    <w:rsid w:val="00373ABF"/>
    <w:rsid w:val="003740ED"/>
    <w:rsid w:val="003846E4"/>
    <w:rsid w:val="003E7058"/>
    <w:rsid w:val="00407E30"/>
    <w:rsid w:val="00410BD6"/>
    <w:rsid w:val="0042002E"/>
    <w:rsid w:val="00432A25"/>
    <w:rsid w:val="004714A7"/>
    <w:rsid w:val="004834F1"/>
    <w:rsid w:val="004C6204"/>
    <w:rsid w:val="004F3FFE"/>
    <w:rsid w:val="0050140D"/>
    <w:rsid w:val="00504D01"/>
    <w:rsid w:val="00524811"/>
    <w:rsid w:val="005371D4"/>
    <w:rsid w:val="005517DA"/>
    <w:rsid w:val="005A2274"/>
    <w:rsid w:val="005A5C9F"/>
    <w:rsid w:val="005B269A"/>
    <w:rsid w:val="005B77A8"/>
    <w:rsid w:val="005E7703"/>
    <w:rsid w:val="005F3620"/>
    <w:rsid w:val="005F7A51"/>
    <w:rsid w:val="00631480"/>
    <w:rsid w:val="00645D5E"/>
    <w:rsid w:val="006530DC"/>
    <w:rsid w:val="0065684B"/>
    <w:rsid w:val="00663E27"/>
    <w:rsid w:val="00676EBA"/>
    <w:rsid w:val="006A5B8B"/>
    <w:rsid w:val="006E01F1"/>
    <w:rsid w:val="006F56BF"/>
    <w:rsid w:val="0071555F"/>
    <w:rsid w:val="0072074A"/>
    <w:rsid w:val="00732D87"/>
    <w:rsid w:val="007A58AA"/>
    <w:rsid w:val="007A6E7A"/>
    <w:rsid w:val="007A72F8"/>
    <w:rsid w:val="007E6EA3"/>
    <w:rsid w:val="008023C0"/>
    <w:rsid w:val="00813F4C"/>
    <w:rsid w:val="00843B61"/>
    <w:rsid w:val="00852E05"/>
    <w:rsid w:val="00871BB2"/>
    <w:rsid w:val="00886B26"/>
    <w:rsid w:val="00894779"/>
    <w:rsid w:val="008A1EF1"/>
    <w:rsid w:val="008C5A03"/>
    <w:rsid w:val="0091471D"/>
    <w:rsid w:val="00934448"/>
    <w:rsid w:val="009B0594"/>
    <w:rsid w:val="009B3E3A"/>
    <w:rsid w:val="009C3BA1"/>
    <w:rsid w:val="009C5930"/>
    <w:rsid w:val="00A26BE1"/>
    <w:rsid w:val="00A33A90"/>
    <w:rsid w:val="00A44117"/>
    <w:rsid w:val="00A63345"/>
    <w:rsid w:val="00A71C7A"/>
    <w:rsid w:val="00AE1EAF"/>
    <w:rsid w:val="00B26BFC"/>
    <w:rsid w:val="00B46FD8"/>
    <w:rsid w:val="00B61032"/>
    <w:rsid w:val="00B73402"/>
    <w:rsid w:val="00B973A6"/>
    <w:rsid w:val="00BB1907"/>
    <w:rsid w:val="00BF28D0"/>
    <w:rsid w:val="00BF5432"/>
    <w:rsid w:val="00C04E9A"/>
    <w:rsid w:val="00C07E7F"/>
    <w:rsid w:val="00C12E05"/>
    <w:rsid w:val="00C22742"/>
    <w:rsid w:val="00C664E3"/>
    <w:rsid w:val="00C72DAE"/>
    <w:rsid w:val="00C83203"/>
    <w:rsid w:val="00C874F1"/>
    <w:rsid w:val="00CA32CF"/>
    <w:rsid w:val="00CA71D9"/>
    <w:rsid w:val="00CB3F7C"/>
    <w:rsid w:val="00CD5062"/>
    <w:rsid w:val="00CD5E0E"/>
    <w:rsid w:val="00CE7283"/>
    <w:rsid w:val="00D04B7B"/>
    <w:rsid w:val="00D4673C"/>
    <w:rsid w:val="00D56F40"/>
    <w:rsid w:val="00D95C25"/>
    <w:rsid w:val="00DB2158"/>
    <w:rsid w:val="00DE07ED"/>
    <w:rsid w:val="00DE5B2D"/>
    <w:rsid w:val="00E1208B"/>
    <w:rsid w:val="00E214F0"/>
    <w:rsid w:val="00E33E4D"/>
    <w:rsid w:val="00E63299"/>
    <w:rsid w:val="00E70B43"/>
    <w:rsid w:val="00EB40F3"/>
    <w:rsid w:val="00EC21A3"/>
    <w:rsid w:val="00ED4DBB"/>
    <w:rsid w:val="00EE22D1"/>
    <w:rsid w:val="00EE3A50"/>
    <w:rsid w:val="00EF6899"/>
    <w:rsid w:val="00F10B2C"/>
    <w:rsid w:val="00F12391"/>
    <w:rsid w:val="00F1340A"/>
    <w:rsid w:val="00F454D1"/>
    <w:rsid w:val="00F55DDF"/>
    <w:rsid w:val="00F734C5"/>
    <w:rsid w:val="00F9309E"/>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956">
      <w:bodyDiv w:val="1"/>
      <w:marLeft w:val="0"/>
      <w:marRight w:val="0"/>
      <w:marTop w:val="0"/>
      <w:marBottom w:val="0"/>
      <w:divBdr>
        <w:top w:val="none" w:sz="0" w:space="0" w:color="auto"/>
        <w:left w:val="none" w:sz="0" w:space="0" w:color="auto"/>
        <w:bottom w:val="none" w:sz="0" w:space="0" w:color="auto"/>
        <w:right w:val="none" w:sz="0" w:space="0" w:color="auto"/>
      </w:divBdr>
      <w:divsChild>
        <w:div w:id="686172220">
          <w:marLeft w:val="0"/>
          <w:marRight w:val="0"/>
          <w:marTop w:val="0"/>
          <w:marBottom w:val="0"/>
          <w:divBdr>
            <w:top w:val="none" w:sz="0" w:space="0" w:color="auto"/>
            <w:left w:val="none" w:sz="0" w:space="0" w:color="auto"/>
            <w:bottom w:val="none" w:sz="0" w:space="0" w:color="auto"/>
            <w:right w:val="none" w:sz="0" w:space="0" w:color="auto"/>
          </w:divBdr>
          <w:divsChild>
            <w:div w:id="3486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079B-7CE6-4D67-97F3-40EBE586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2</cp:revision>
  <cp:lastPrinted>2018-02-23T00:49:00Z</cp:lastPrinted>
  <dcterms:created xsi:type="dcterms:W3CDTF">2018-03-29T19:49:00Z</dcterms:created>
  <dcterms:modified xsi:type="dcterms:W3CDTF">2018-03-29T19:49:00Z</dcterms:modified>
</cp:coreProperties>
</file>