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06BC" w14:textId="6B22C098" w:rsidR="000001EF" w:rsidRPr="003510BC" w:rsidRDefault="00E7372B" w:rsidP="004834F1">
      <w:pPr>
        <w:spacing w:after="83"/>
        <w:ind w:left="13"/>
        <w:jc w:val="center"/>
        <w:rPr>
          <w:rFonts w:ascii="Century Gothic" w:eastAsia="Arial" w:hAnsi="Century Gothic" w:cs="Arial"/>
          <w:b/>
          <w:sz w:val="18"/>
          <w:szCs w:val="18"/>
        </w:rPr>
      </w:pPr>
      <w:r w:rsidRPr="003510BC">
        <w:rPr>
          <w:rFonts w:ascii="Century Gothic" w:eastAsia="Arial" w:hAnsi="Century Gothic" w:cs="Arial"/>
          <w:b/>
          <w:sz w:val="18"/>
          <w:szCs w:val="18"/>
        </w:rPr>
        <w:t xml:space="preserve">Board </w:t>
      </w:r>
      <w:r w:rsidR="00827058" w:rsidRPr="003510BC">
        <w:rPr>
          <w:rFonts w:ascii="Century Gothic" w:eastAsia="Arial" w:hAnsi="Century Gothic" w:cs="Arial"/>
          <w:b/>
          <w:sz w:val="18"/>
          <w:szCs w:val="18"/>
        </w:rPr>
        <w:t xml:space="preserve">of </w:t>
      </w:r>
      <w:r w:rsidRPr="003510BC">
        <w:rPr>
          <w:rFonts w:ascii="Century Gothic" w:eastAsia="Arial" w:hAnsi="Century Gothic" w:cs="Arial"/>
          <w:b/>
          <w:sz w:val="18"/>
          <w:szCs w:val="18"/>
        </w:rPr>
        <w:t>Directors</w:t>
      </w:r>
      <w:r w:rsidR="000001EF" w:rsidRPr="003510BC">
        <w:rPr>
          <w:rFonts w:ascii="Century Gothic" w:eastAsia="Arial" w:hAnsi="Century Gothic" w:cs="Arial"/>
          <w:b/>
          <w:sz w:val="18"/>
          <w:szCs w:val="18"/>
        </w:rPr>
        <w:t xml:space="preserve"> Meeting Agenda </w:t>
      </w:r>
    </w:p>
    <w:p w14:paraId="52C7EB53" w14:textId="73F5FF75" w:rsidR="004834F1" w:rsidRPr="003510BC" w:rsidRDefault="004834F1" w:rsidP="004834F1">
      <w:pPr>
        <w:spacing w:after="83"/>
        <w:ind w:left="13"/>
        <w:jc w:val="center"/>
        <w:rPr>
          <w:rFonts w:ascii="Century Gothic" w:hAnsi="Century Gothic"/>
          <w:sz w:val="18"/>
          <w:szCs w:val="18"/>
        </w:rPr>
      </w:pPr>
      <w:r w:rsidRPr="003510BC">
        <w:rPr>
          <w:rFonts w:ascii="Century Gothic" w:eastAsia="Arial" w:hAnsi="Century Gothic" w:cs="Arial"/>
          <w:b/>
          <w:sz w:val="18"/>
          <w:szCs w:val="18"/>
        </w:rPr>
        <w:t>GOLD COUNTRY TRAILS COUNCIL, INC.</w:t>
      </w:r>
      <w:r w:rsidRPr="003510BC">
        <w:rPr>
          <w:rFonts w:ascii="Century Gothic" w:hAnsi="Century Gothic"/>
          <w:sz w:val="18"/>
          <w:szCs w:val="18"/>
        </w:rPr>
        <w:t xml:space="preserve"> </w:t>
      </w:r>
    </w:p>
    <w:p w14:paraId="20950B1D" w14:textId="30110207" w:rsidR="004834F1" w:rsidRPr="003510BC" w:rsidRDefault="006530DC" w:rsidP="004834F1">
      <w:pPr>
        <w:spacing w:after="86"/>
        <w:ind w:left="12"/>
        <w:jc w:val="center"/>
        <w:rPr>
          <w:rFonts w:ascii="Century Gothic" w:hAnsi="Century Gothic"/>
          <w:sz w:val="18"/>
          <w:szCs w:val="18"/>
        </w:rPr>
      </w:pPr>
      <w:r w:rsidRPr="003510BC">
        <w:rPr>
          <w:rFonts w:ascii="Century Gothic" w:eastAsia="Arial" w:hAnsi="Century Gothic" w:cs="Arial"/>
          <w:b/>
          <w:sz w:val="18"/>
          <w:szCs w:val="18"/>
        </w:rPr>
        <w:t>Tuesda</w:t>
      </w:r>
      <w:r w:rsidR="00E7372B" w:rsidRPr="003510BC">
        <w:rPr>
          <w:rFonts w:ascii="Century Gothic" w:eastAsia="Arial" w:hAnsi="Century Gothic" w:cs="Arial"/>
          <w:b/>
          <w:sz w:val="18"/>
          <w:szCs w:val="18"/>
        </w:rPr>
        <w:t>y,</w:t>
      </w:r>
      <w:r w:rsidR="00D00D41" w:rsidRPr="003510BC">
        <w:rPr>
          <w:rFonts w:ascii="Century Gothic" w:eastAsia="Arial" w:hAnsi="Century Gothic" w:cs="Arial"/>
          <w:b/>
          <w:sz w:val="18"/>
          <w:szCs w:val="18"/>
        </w:rPr>
        <w:t xml:space="preserve"> A</w:t>
      </w:r>
      <w:r w:rsidR="00FA3A00" w:rsidRPr="003510BC">
        <w:rPr>
          <w:rFonts w:ascii="Century Gothic" w:eastAsia="Arial" w:hAnsi="Century Gothic" w:cs="Arial"/>
          <w:b/>
          <w:sz w:val="18"/>
          <w:szCs w:val="18"/>
        </w:rPr>
        <w:t>ugust 14</w:t>
      </w:r>
      <w:r w:rsidR="0065684B" w:rsidRPr="003510BC">
        <w:rPr>
          <w:rFonts w:ascii="Century Gothic" w:eastAsia="Arial" w:hAnsi="Century Gothic" w:cs="Arial"/>
          <w:b/>
          <w:sz w:val="18"/>
          <w:szCs w:val="18"/>
        </w:rPr>
        <w:t>,</w:t>
      </w:r>
      <w:r w:rsidR="004834F1" w:rsidRPr="003510BC">
        <w:rPr>
          <w:rFonts w:ascii="Century Gothic" w:eastAsia="Arial" w:hAnsi="Century Gothic" w:cs="Arial"/>
          <w:b/>
          <w:sz w:val="18"/>
          <w:szCs w:val="18"/>
        </w:rPr>
        <w:t xml:space="preserve"> 201</w:t>
      </w:r>
      <w:r w:rsidR="0065684B" w:rsidRPr="003510BC">
        <w:rPr>
          <w:rFonts w:ascii="Century Gothic" w:eastAsia="Arial" w:hAnsi="Century Gothic" w:cs="Arial"/>
          <w:b/>
          <w:sz w:val="18"/>
          <w:szCs w:val="18"/>
        </w:rPr>
        <w:t>8</w:t>
      </w:r>
      <w:r w:rsidR="004834F1" w:rsidRPr="003510BC">
        <w:rPr>
          <w:rFonts w:ascii="Century Gothic" w:eastAsia="Arial" w:hAnsi="Century Gothic" w:cs="Arial"/>
          <w:b/>
          <w:sz w:val="18"/>
          <w:szCs w:val="18"/>
        </w:rPr>
        <w:t xml:space="preserve"> </w:t>
      </w:r>
      <w:r w:rsidR="00DE07ED" w:rsidRPr="003510BC">
        <w:rPr>
          <w:rFonts w:ascii="Century Gothic" w:eastAsia="Arial" w:hAnsi="Century Gothic" w:cs="Arial"/>
          <w:b/>
          <w:sz w:val="18"/>
          <w:szCs w:val="18"/>
        </w:rPr>
        <w:t xml:space="preserve"> </w:t>
      </w:r>
      <w:r w:rsidR="004834F1" w:rsidRPr="003510BC">
        <w:rPr>
          <w:rFonts w:ascii="Century Gothic" w:eastAsia="Arial" w:hAnsi="Century Gothic" w:cs="Arial"/>
          <w:b/>
          <w:sz w:val="18"/>
          <w:szCs w:val="18"/>
        </w:rPr>
        <w:t xml:space="preserve"> 7 PM</w:t>
      </w:r>
      <w:r w:rsidR="004834F1" w:rsidRPr="003510BC">
        <w:rPr>
          <w:rFonts w:ascii="Century Gothic" w:hAnsi="Century Gothic"/>
          <w:sz w:val="18"/>
          <w:szCs w:val="18"/>
        </w:rPr>
        <w:t xml:space="preserve"> </w:t>
      </w:r>
    </w:p>
    <w:p w14:paraId="5D00F25E" w14:textId="77777777" w:rsidR="00D678F1" w:rsidRPr="003510BC" w:rsidRDefault="00D678F1" w:rsidP="00D678F1">
      <w:pPr>
        <w:spacing w:after="81"/>
        <w:ind w:left="17"/>
        <w:jc w:val="center"/>
        <w:rPr>
          <w:rFonts w:ascii="Century Gothic" w:hAnsi="Century Gothic" w:cs="Arial"/>
          <w:sz w:val="18"/>
          <w:szCs w:val="18"/>
        </w:rPr>
      </w:pPr>
      <w:r w:rsidRPr="003510BC">
        <w:rPr>
          <w:rFonts w:ascii="Century Gothic" w:eastAsia="Arial" w:hAnsi="Century Gothic" w:cs="Arial"/>
          <w:b/>
          <w:sz w:val="18"/>
          <w:szCs w:val="18"/>
        </w:rPr>
        <w:t>Round Table Pizza Parlor</w:t>
      </w:r>
      <w:r w:rsidRPr="003510BC">
        <w:rPr>
          <w:rFonts w:ascii="Century Gothic" w:hAnsi="Century Gothic" w:cs="Arial"/>
          <w:sz w:val="18"/>
          <w:szCs w:val="18"/>
        </w:rPr>
        <w:t xml:space="preserve"> </w:t>
      </w:r>
    </w:p>
    <w:p w14:paraId="046568AE" w14:textId="77777777" w:rsidR="00630C77" w:rsidRPr="003510BC" w:rsidRDefault="00D678F1" w:rsidP="00D678F1">
      <w:pPr>
        <w:spacing w:after="7" w:line="363" w:lineRule="auto"/>
        <w:ind w:left="3407" w:right="3358"/>
        <w:jc w:val="center"/>
        <w:rPr>
          <w:rFonts w:ascii="Century Gothic" w:eastAsia="Arial" w:hAnsi="Century Gothic" w:cs="Arial"/>
          <w:b/>
          <w:sz w:val="18"/>
          <w:szCs w:val="18"/>
        </w:rPr>
      </w:pPr>
      <w:r w:rsidRPr="003510BC">
        <w:rPr>
          <w:rFonts w:ascii="Century Gothic" w:eastAsia="Arial" w:hAnsi="Century Gothic" w:cs="Arial"/>
          <w:b/>
          <w:sz w:val="18"/>
          <w:szCs w:val="18"/>
        </w:rPr>
        <w:t>686 Sutton Way</w:t>
      </w:r>
    </w:p>
    <w:p w14:paraId="3A398C72" w14:textId="0F27C962" w:rsidR="00D678F1" w:rsidRPr="003510BC" w:rsidRDefault="00D678F1" w:rsidP="00D678F1">
      <w:pPr>
        <w:spacing w:after="7" w:line="363" w:lineRule="auto"/>
        <w:ind w:left="3407" w:right="3358"/>
        <w:jc w:val="center"/>
        <w:rPr>
          <w:rFonts w:ascii="Century Gothic" w:hAnsi="Century Gothic" w:cs="Arial"/>
          <w:sz w:val="18"/>
          <w:szCs w:val="18"/>
        </w:rPr>
      </w:pPr>
      <w:r w:rsidRPr="003510BC">
        <w:rPr>
          <w:rFonts w:ascii="Century Gothic" w:eastAsia="Arial" w:hAnsi="Century Gothic" w:cs="Arial"/>
          <w:b/>
          <w:sz w:val="18"/>
          <w:szCs w:val="18"/>
        </w:rPr>
        <w:t>Grass Valley, CA</w:t>
      </w:r>
    </w:p>
    <w:p w14:paraId="5B5137CE" w14:textId="3B803214" w:rsidR="004834F1" w:rsidRPr="00630C77" w:rsidRDefault="004834F1" w:rsidP="004834F1">
      <w:pPr>
        <w:spacing w:after="83"/>
        <w:rPr>
          <w:rFonts w:ascii="Century Gothic" w:hAnsi="Century Gothic"/>
          <w:sz w:val="20"/>
          <w:szCs w:val="20"/>
        </w:rPr>
      </w:pPr>
      <w:r w:rsidRPr="00630C77">
        <w:rPr>
          <w:rFonts w:ascii="Century Gothic" w:eastAsia="Arial" w:hAnsi="Century Gothic" w:cs="Arial"/>
          <w:b/>
          <w:sz w:val="20"/>
          <w:szCs w:val="20"/>
        </w:rPr>
        <w:t>Officers</w:t>
      </w:r>
      <w:r w:rsidR="008A1EF1" w:rsidRPr="00630C77">
        <w:rPr>
          <w:rFonts w:ascii="Century Gothic" w:eastAsia="Arial" w:hAnsi="Century Gothic" w:cs="Arial"/>
          <w:b/>
          <w:sz w:val="20"/>
          <w:szCs w:val="20"/>
        </w:rPr>
        <w:t>:</w:t>
      </w:r>
      <w:r w:rsidR="001D2053" w:rsidRPr="00630C77">
        <w:rPr>
          <w:rFonts w:ascii="Century Gothic" w:eastAsia="Arial" w:hAnsi="Century Gothic" w:cs="Arial"/>
          <w:b/>
          <w:sz w:val="20"/>
          <w:szCs w:val="20"/>
        </w:rPr>
        <w:tab/>
      </w:r>
      <w:r w:rsidR="001D2053" w:rsidRPr="00630C77">
        <w:rPr>
          <w:rFonts w:ascii="Century Gothic" w:eastAsia="Arial" w:hAnsi="Century Gothic" w:cs="Arial"/>
          <w:b/>
          <w:sz w:val="20"/>
          <w:szCs w:val="20"/>
        </w:rPr>
        <w:tab/>
      </w:r>
      <w:r w:rsidR="001D2053" w:rsidRPr="00630C77">
        <w:rPr>
          <w:rFonts w:ascii="Century Gothic" w:eastAsia="Arial" w:hAnsi="Century Gothic" w:cs="Arial"/>
          <w:b/>
          <w:sz w:val="20"/>
          <w:szCs w:val="20"/>
        </w:rPr>
        <w:tab/>
      </w:r>
      <w:r w:rsidR="001D2053" w:rsidRPr="00630C77">
        <w:rPr>
          <w:rFonts w:ascii="Century Gothic" w:eastAsia="Arial" w:hAnsi="Century Gothic" w:cs="Arial"/>
          <w:b/>
          <w:sz w:val="20"/>
          <w:szCs w:val="20"/>
        </w:rPr>
        <w:tab/>
      </w:r>
      <w:r w:rsidR="001D2053" w:rsidRPr="00630C77">
        <w:rPr>
          <w:rFonts w:ascii="Century Gothic" w:eastAsia="Arial" w:hAnsi="Century Gothic" w:cs="Arial"/>
          <w:b/>
          <w:sz w:val="20"/>
          <w:szCs w:val="20"/>
        </w:rPr>
        <w:tab/>
      </w:r>
      <w:r w:rsidR="001D2053" w:rsidRPr="00630C77">
        <w:rPr>
          <w:rFonts w:ascii="Century Gothic" w:eastAsia="Arial" w:hAnsi="Century Gothic" w:cs="Arial"/>
          <w:b/>
          <w:sz w:val="20"/>
          <w:szCs w:val="20"/>
        </w:rPr>
        <w:tab/>
      </w:r>
      <w:r w:rsidRPr="00630C77">
        <w:rPr>
          <w:rFonts w:ascii="Century Gothic" w:eastAsia="Arial" w:hAnsi="Century Gothic" w:cs="Arial"/>
          <w:b/>
          <w:sz w:val="20"/>
          <w:szCs w:val="20"/>
        </w:rPr>
        <w:tab/>
      </w:r>
      <w:r w:rsidRPr="00630C77">
        <w:rPr>
          <w:rFonts w:ascii="Century Gothic" w:eastAsia="Arial" w:hAnsi="Century Gothic" w:cs="Arial"/>
          <w:b/>
          <w:sz w:val="20"/>
          <w:szCs w:val="20"/>
        </w:rPr>
        <w:tab/>
        <w:t>Board Members:</w:t>
      </w:r>
    </w:p>
    <w:p w14:paraId="55D6B1E0" w14:textId="1A868D84" w:rsidR="004834F1" w:rsidRPr="00630C77" w:rsidRDefault="001D2053" w:rsidP="004834F1">
      <w:pPr>
        <w:spacing w:after="83"/>
        <w:rPr>
          <w:rFonts w:ascii="Century Gothic" w:hAnsi="Century Gothic"/>
          <w:sz w:val="20"/>
          <w:szCs w:val="20"/>
        </w:rPr>
      </w:pPr>
      <w:r w:rsidRPr="00630C77">
        <w:rPr>
          <w:rFonts w:ascii="Century Gothic" w:eastAsia="Arial" w:hAnsi="Century Gothic" w:cs="Arial"/>
          <w:b/>
          <w:sz w:val="20"/>
          <w:szCs w:val="20"/>
        </w:rPr>
        <w:t>President</w:t>
      </w:r>
      <w:r w:rsidRPr="00630C77">
        <w:rPr>
          <w:rFonts w:ascii="Century Gothic" w:eastAsia="Arial" w:hAnsi="Century Gothic" w:cs="Arial"/>
          <w:b/>
          <w:sz w:val="20"/>
          <w:szCs w:val="20"/>
        </w:rPr>
        <w:tab/>
      </w:r>
      <w:r w:rsidR="0065684B" w:rsidRPr="00630C77">
        <w:rPr>
          <w:rFonts w:ascii="Century Gothic" w:eastAsia="Arial" w:hAnsi="Century Gothic" w:cs="Arial"/>
          <w:b/>
          <w:sz w:val="20"/>
          <w:szCs w:val="20"/>
        </w:rPr>
        <w:tab/>
        <w:t>Helen Harvey</w:t>
      </w:r>
      <w:r w:rsidRPr="00630C77">
        <w:rPr>
          <w:rFonts w:ascii="Century Gothic" w:eastAsia="Arial" w:hAnsi="Century Gothic" w:cs="Arial"/>
          <w:b/>
          <w:sz w:val="20"/>
          <w:szCs w:val="20"/>
        </w:rPr>
        <w:tab/>
      </w:r>
      <w:r w:rsidRPr="00630C77">
        <w:rPr>
          <w:rFonts w:ascii="Century Gothic" w:eastAsia="Arial" w:hAnsi="Century Gothic" w:cs="Arial"/>
          <w:b/>
          <w:sz w:val="20"/>
          <w:szCs w:val="20"/>
        </w:rPr>
        <w:tab/>
      </w:r>
      <w:r w:rsidRPr="00630C77">
        <w:rPr>
          <w:rFonts w:ascii="Century Gothic" w:eastAsia="Arial" w:hAnsi="Century Gothic" w:cs="Arial"/>
          <w:b/>
          <w:sz w:val="20"/>
          <w:szCs w:val="20"/>
        </w:rPr>
        <w:tab/>
      </w:r>
      <w:r w:rsidR="00D56F40" w:rsidRPr="00630C77">
        <w:rPr>
          <w:rFonts w:ascii="Century Gothic" w:eastAsia="Arial" w:hAnsi="Century Gothic" w:cs="Arial"/>
          <w:b/>
          <w:sz w:val="20"/>
          <w:szCs w:val="20"/>
        </w:rPr>
        <w:tab/>
      </w:r>
      <w:r w:rsidR="00D56F40" w:rsidRPr="00630C77">
        <w:rPr>
          <w:rFonts w:ascii="Century Gothic" w:eastAsia="Arial" w:hAnsi="Century Gothic" w:cs="Arial"/>
          <w:b/>
          <w:sz w:val="20"/>
          <w:szCs w:val="20"/>
        </w:rPr>
        <w:tab/>
        <w:t>Bernie</w:t>
      </w:r>
      <w:r w:rsidR="0065684B" w:rsidRPr="00630C77">
        <w:rPr>
          <w:rFonts w:ascii="Century Gothic" w:eastAsia="Arial" w:hAnsi="Century Gothic" w:cs="Arial"/>
          <w:b/>
          <w:sz w:val="20"/>
          <w:szCs w:val="20"/>
        </w:rPr>
        <w:t xml:space="preserve"> Molloy</w:t>
      </w:r>
    </w:p>
    <w:p w14:paraId="2872C8A0" w14:textId="77EBE987" w:rsidR="004834F1" w:rsidRPr="00630C77" w:rsidRDefault="001D2053" w:rsidP="004834F1">
      <w:pPr>
        <w:spacing w:after="83"/>
        <w:rPr>
          <w:rFonts w:ascii="Century Gothic" w:eastAsia="Arial" w:hAnsi="Century Gothic" w:cs="Arial"/>
          <w:b/>
          <w:sz w:val="20"/>
          <w:szCs w:val="20"/>
        </w:rPr>
      </w:pPr>
      <w:r w:rsidRPr="00630C77">
        <w:rPr>
          <w:rFonts w:ascii="Century Gothic" w:eastAsia="Arial" w:hAnsi="Century Gothic" w:cs="Arial"/>
          <w:b/>
          <w:sz w:val="20"/>
          <w:szCs w:val="20"/>
        </w:rPr>
        <w:t>Vice President</w:t>
      </w:r>
      <w:r w:rsidR="0065684B" w:rsidRPr="00630C77">
        <w:rPr>
          <w:rFonts w:ascii="Century Gothic" w:eastAsia="Arial" w:hAnsi="Century Gothic" w:cs="Arial"/>
          <w:b/>
          <w:sz w:val="20"/>
          <w:szCs w:val="20"/>
        </w:rPr>
        <w:tab/>
      </w:r>
      <w:r w:rsidR="0065684B" w:rsidRPr="00630C77">
        <w:rPr>
          <w:rFonts w:ascii="Century Gothic" w:eastAsia="Arial" w:hAnsi="Century Gothic" w:cs="Arial"/>
          <w:b/>
          <w:sz w:val="20"/>
          <w:szCs w:val="20"/>
        </w:rPr>
        <w:tab/>
        <w:t>unfilled</w:t>
      </w:r>
      <w:r w:rsidR="005E7703" w:rsidRPr="00630C77">
        <w:rPr>
          <w:rFonts w:ascii="Century Gothic" w:eastAsia="Arial" w:hAnsi="Century Gothic" w:cs="Arial"/>
          <w:b/>
          <w:sz w:val="20"/>
          <w:szCs w:val="20"/>
        </w:rPr>
        <w:tab/>
      </w:r>
      <w:r w:rsidR="005E7703" w:rsidRPr="00630C77">
        <w:rPr>
          <w:rFonts w:ascii="Century Gothic" w:eastAsia="Arial" w:hAnsi="Century Gothic" w:cs="Arial"/>
          <w:b/>
          <w:sz w:val="20"/>
          <w:szCs w:val="20"/>
        </w:rPr>
        <w:tab/>
      </w:r>
      <w:r w:rsidRPr="00630C77">
        <w:rPr>
          <w:rFonts w:ascii="Century Gothic" w:eastAsia="Arial" w:hAnsi="Century Gothic" w:cs="Arial"/>
          <w:b/>
          <w:sz w:val="20"/>
          <w:szCs w:val="20"/>
        </w:rPr>
        <w:tab/>
      </w:r>
      <w:r w:rsidRPr="00630C77">
        <w:rPr>
          <w:rFonts w:ascii="Century Gothic" w:eastAsia="Arial" w:hAnsi="Century Gothic" w:cs="Arial"/>
          <w:b/>
          <w:sz w:val="20"/>
          <w:szCs w:val="20"/>
        </w:rPr>
        <w:tab/>
      </w:r>
      <w:r w:rsidR="00AE1EAF" w:rsidRPr="00630C77">
        <w:rPr>
          <w:rFonts w:ascii="Century Gothic" w:eastAsia="Arial" w:hAnsi="Century Gothic" w:cs="Arial"/>
          <w:b/>
          <w:sz w:val="20"/>
          <w:szCs w:val="20"/>
        </w:rPr>
        <w:tab/>
      </w:r>
      <w:r w:rsidR="0065684B" w:rsidRPr="00630C77">
        <w:rPr>
          <w:rFonts w:ascii="Century Gothic" w:eastAsia="Arial" w:hAnsi="Century Gothic" w:cs="Arial"/>
          <w:b/>
          <w:sz w:val="20"/>
          <w:szCs w:val="20"/>
        </w:rPr>
        <w:tab/>
      </w:r>
      <w:r w:rsidR="004834F1" w:rsidRPr="00630C77">
        <w:rPr>
          <w:rFonts w:ascii="Century Gothic" w:eastAsia="Arial" w:hAnsi="Century Gothic" w:cs="Arial"/>
          <w:b/>
          <w:sz w:val="20"/>
          <w:szCs w:val="20"/>
        </w:rPr>
        <w:t>Helen Crawford</w:t>
      </w:r>
    </w:p>
    <w:p w14:paraId="56876B54" w14:textId="29BEB0F3" w:rsidR="004834F1" w:rsidRPr="00630C77" w:rsidRDefault="001D2053" w:rsidP="004834F1">
      <w:pPr>
        <w:spacing w:after="84"/>
        <w:rPr>
          <w:rFonts w:ascii="Century Gothic" w:hAnsi="Century Gothic"/>
          <w:sz w:val="20"/>
          <w:szCs w:val="20"/>
        </w:rPr>
      </w:pPr>
      <w:r w:rsidRPr="00630C77">
        <w:rPr>
          <w:rFonts w:ascii="Century Gothic" w:eastAsia="Arial" w:hAnsi="Century Gothic" w:cs="Arial"/>
          <w:b/>
          <w:sz w:val="20"/>
          <w:szCs w:val="20"/>
        </w:rPr>
        <w:t>Secretary</w:t>
      </w:r>
      <w:r w:rsidRPr="00630C77">
        <w:rPr>
          <w:rFonts w:ascii="Century Gothic" w:eastAsia="Arial" w:hAnsi="Century Gothic" w:cs="Arial"/>
          <w:b/>
          <w:sz w:val="20"/>
          <w:szCs w:val="20"/>
        </w:rPr>
        <w:tab/>
      </w:r>
      <w:r w:rsidRPr="00630C77">
        <w:rPr>
          <w:rFonts w:ascii="Century Gothic" w:eastAsia="Arial" w:hAnsi="Century Gothic" w:cs="Arial"/>
          <w:b/>
          <w:sz w:val="20"/>
          <w:szCs w:val="20"/>
        </w:rPr>
        <w:tab/>
      </w:r>
      <w:r w:rsidR="00D04B7B" w:rsidRPr="00630C77">
        <w:rPr>
          <w:rFonts w:ascii="Century Gothic" w:eastAsia="Arial" w:hAnsi="Century Gothic" w:cs="Arial"/>
          <w:b/>
          <w:sz w:val="20"/>
          <w:szCs w:val="20"/>
        </w:rPr>
        <w:t>Mary Lundin</w:t>
      </w:r>
      <w:r w:rsidR="00D04B7B" w:rsidRPr="00630C77">
        <w:rPr>
          <w:rFonts w:ascii="Century Gothic" w:eastAsia="Arial" w:hAnsi="Century Gothic" w:cs="Arial"/>
          <w:b/>
          <w:sz w:val="20"/>
          <w:szCs w:val="20"/>
        </w:rPr>
        <w:tab/>
      </w:r>
      <w:r w:rsidR="001B6F1B" w:rsidRPr="00630C77">
        <w:rPr>
          <w:rFonts w:ascii="Century Gothic" w:eastAsia="Arial" w:hAnsi="Century Gothic" w:cs="Arial"/>
          <w:b/>
          <w:sz w:val="20"/>
          <w:szCs w:val="20"/>
        </w:rPr>
        <w:tab/>
      </w:r>
      <w:r w:rsidR="001B6F1B" w:rsidRPr="00630C77">
        <w:rPr>
          <w:rFonts w:ascii="Century Gothic" w:eastAsia="Arial" w:hAnsi="Century Gothic" w:cs="Arial"/>
          <w:b/>
          <w:sz w:val="20"/>
          <w:szCs w:val="20"/>
        </w:rPr>
        <w:tab/>
      </w:r>
      <w:r w:rsidR="001B6F1B" w:rsidRPr="00630C77">
        <w:rPr>
          <w:rFonts w:ascii="Century Gothic" w:eastAsia="Arial" w:hAnsi="Century Gothic" w:cs="Arial"/>
          <w:b/>
          <w:sz w:val="20"/>
          <w:szCs w:val="20"/>
        </w:rPr>
        <w:tab/>
      </w:r>
      <w:r w:rsidR="004834F1" w:rsidRPr="00630C77">
        <w:rPr>
          <w:rFonts w:ascii="Century Gothic" w:eastAsia="Arial" w:hAnsi="Century Gothic" w:cs="Arial"/>
          <w:b/>
          <w:sz w:val="20"/>
          <w:szCs w:val="20"/>
        </w:rPr>
        <w:tab/>
      </w:r>
      <w:r w:rsidR="0065684B" w:rsidRPr="00630C77">
        <w:rPr>
          <w:rFonts w:ascii="Century Gothic" w:eastAsia="Arial" w:hAnsi="Century Gothic" w:cs="Arial"/>
          <w:b/>
          <w:sz w:val="20"/>
          <w:szCs w:val="20"/>
        </w:rPr>
        <w:t>Eli</w:t>
      </w:r>
      <w:r w:rsidR="00EF6899" w:rsidRPr="00630C77">
        <w:rPr>
          <w:rFonts w:ascii="Century Gothic" w:eastAsia="Arial" w:hAnsi="Century Gothic" w:cs="Arial"/>
          <w:b/>
          <w:sz w:val="20"/>
          <w:szCs w:val="20"/>
        </w:rPr>
        <w:t>cia</w:t>
      </w:r>
      <w:r w:rsidR="0065684B" w:rsidRPr="00630C77">
        <w:rPr>
          <w:rFonts w:ascii="Century Gothic" w:eastAsia="Arial" w:hAnsi="Century Gothic" w:cs="Arial"/>
          <w:b/>
          <w:sz w:val="20"/>
          <w:szCs w:val="20"/>
        </w:rPr>
        <w:t xml:space="preserve"> Kamberg</w:t>
      </w:r>
    </w:p>
    <w:p w14:paraId="242D611D" w14:textId="44441E04" w:rsidR="004834F1" w:rsidRPr="00630C77" w:rsidRDefault="001D2053" w:rsidP="004834F1">
      <w:pPr>
        <w:spacing w:after="83"/>
        <w:rPr>
          <w:rFonts w:ascii="Century Gothic" w:hAnsi="Century Gothic"/>
          <w:sz w:val="20"/>
          <w:szCs w:val="20"/>
        </w:rPr>
      </w:pPr>
      <w:r w:rsidRPr="00630C77">
        <w:rPr>
          <w:rFonts w:ascii="Century Gothic" w:eastAsia="Arial" w:hAnsi="Century Gothic" w:cs="Arial"/>
          <w:b/>
          <w:sz w:val="20"/>
          <w:szCs w:val="20"/>
        </w:rPr>
        <w:t>Treasurer</w:t>
      </w:r>
      <w:r w:rsidRPr="00630C77">
        <w:rPr>
          <w:rFonts w:ascii="Century Gothic" w:eastAsia="Arial" w:hAnsi="Century Gothic" w:cs="Arial"/>
          <w:b/>
          <w:sz w:val="20"/>
          <w:szCs w:val="20"/>
        </w:rPr>
        <w:tab/>
      </w:r>
      <w:r w:rsidRPr="00630C77">
        <w:rPr>
          <w:rFonts w:ascii="Century Gothic" w:eastAsia="Arial" w:hAnsi="Century Gothic" w:cs="Arial"/>
          <w:b/>
          <w:sz w:val="20"/>
          <w:szCs w:val="20"/>
        </w:rPr>
        <w:tab/>
      </w:r>
      <w:r w:rsidR="004834F1" w:rsidRPr="00630C77">
        <w:rPr>
          <w:rFonts w:ascii="Century Gothic" w:eastAsia="Arial" w:hAnsi="Century Gothic" w:cs="Arial"/>
          <w:b/>
          <w:sz w:val="20"/>
          <w:szCs w:val="20"/>
        </w:rPr>
        <w:t>Teri Personeni</w:t>
      </w:r>
    </w:p>
    <w:p w14:paraId="797BC127" w14:textId="5A29A14E" w:rsidR="00965424" w:rsidRDefault="004834F1" w:rsidP="008D2F54">
      <w:pPr>
        <w:rPr>
          <w:rFonts w:ascii="Century Gothic" w:eastAsia="Arial" w:hAnsi="Century Gothic" w:cs="Arial"/>
          <w:b/>
          <w:sz w:val="20"/>
          <w:szCs w:val="20"/>
        </w:rPr>
      </w:pPr>
      <w:r w:rsidRPr="00630C77">
        <w:rPr>
          <w:rFonts w:ascii="Century Gothic" w:eastAsia="Arial" w:hAnsi="Century Gothic" w:cs="Arial"/>
          <w:b/>
          <w:sz w:val="20"/>
          <w:szCs w:val="20"/>
        </w:rPr>
        <w:t>Past President</w:t>
      </w:r>
      <w:r w:rsidR="001D2053" w:rsidRPr="00630C77">
        <w:rPr>
          <w:rFonts w:ascii="Century Gothic" w:eastAsia="Arial" w:hAnsi="Century Gothic" w:cs="Arial"/>
          <w:b/>
          <w:sz w:val="20"/>
          <w:szCs w:val="20"/>
        </w:rPr>
        <w:tab/>
      </w:r>
      <w:r w:rsidR="001D2053" w:rsidRPr="00630C77">
        <w:rPr>
          <w:rFonts w:ascii="Century Gothic" w:eastAsia="Arial" w:hAnsi="Century Gothic" w:cs="Arial"/>
          <w:b/>
          <w:sz w:val="20"/>
          <w:szCs w:val="20"/>
        </w:rPr>
        <w:tab/>
      </w:r>
      <w:r w:rsidR="0065684B" w:rsidRPr="00630C77">
        <w:rPr>
          <w:rFonts w:ascii="Century Gothic" w:eastAsia="Arial" w:hAnsi="Century Gothic" w:cs="Arial"/>
          <w:b/>
          <w:sz w:val="20"/>
          <w:szCs w:val="20"/>
        </w:rPr>
        <w:t>Laura Duncan</w:t>
      </w:r>
    </w:p>
    <w:p w14:paraId="0A1E13B1" w14:textId="618C0CA1" w:rsidR="001B0C8B" w:rsidRPr="008D2F54" w:rsidRDefault="001B0C8B" w:rsidP="008D2F54">
      <w:pPr>
        <w:rPr>
          <w:rFonts w:ascii="Century Gothic" w:eastAsia="Arial" w:hAnsi="Century Gothic" w:cs="Arial"/>
          <w:b/>
          <w:sz w:val="20"/>
          <w:szCs w:val="20"/>
        </w:rPr>
      </w:pPr>
      <w:r>
        <w:rPr>
          <w:rFonts w:ascii="Century Gothic" w:eastAsia="Arial" w:hAnsi="Century Gothic" w:cs="Arial"/>
          <w:b/>
          <w:sz w:val="20"/>
          <w:szCs w:val="20"/>
        </w:rPr>
        <w:t>Members in attendance:</w:t>
      </w:r>
      <w:r>
        <w:rPr>
          <w:rFonts w:ascii="Century Gothic" w:eastAsia="Arial" w:hAnsi="Century Gothic" w:cs="Arial"/>
          <w:b/>
          <w:sz w:val="20"/>
          <w:szCs w:val="20"/>
        </w:rPr>
        <w:tab/>
        <w:t>Heidi Hansen, Mary Johnson, FS Liaison, Cathy Chase, Membership Chair</w:t>
      </w:r>
    </w:p>
    <w:p w14:paraId="26AFDB08" w14:textId="10B7563D" w:rsidR="00AE1EAF" w:rsidRDefault="0072074A" w:rsidP="00504D01">
      <w:pPr>
        <w:tabs>
          <w:tab w:val="left" w:pos="360"/>
        </w:tabs>
        <w:rPr>
          <w:rFonts w:ascii="Century Gothic" w:eastAsia="Arial" w:hAnsi="Century Gothic" w:cs="Arial"/>
          <w:b/>
          <w:sz w:val="18"/>
          <w:szCs w:val="18"/>
          <w:u w:val="single"/>
        </w:rPr>
      </w:pPr>
      <w:r w:rsidRPr="00630C77">
        <w:rPr>
          <w:rFonts w:ascii="Century Gothic" w:eastAsia="Arial" w:hAnsi="Century Gothic" w:cs="Arial"/>
          <w:b/>
          <w:sz w:val="18"/>
          <w:szCs w:val="18"/>
        </w:rPr>
        <w:t>A.</w:t>
      </w:r>
      <w:r w:rsidR="00504D01" w:rsidRPr="00630C77">
        <w:rPr>
          <w:rFonts w:ascii="Century Gothic" w:eastAsia="Arial" w:hAnsi="Century Gothic" w:cs="Arial"/>
          <w:b/>
          <w:sz w:val="18"/>
          <w:szCs w:val="18"/>
        </w:rPr>
        <w:tab/>
      </w:r>
      <w:r w:rsidRPr="00630C77">
        <w:rPr>
          <w:rFonts w:ascii="Century Gothic" w:eastAsia="Arial" w:hAnsi="Century Gothic" w:cs="Arial"/>
          <w:b/>
          <w:sz w:val="18"/>
          <w:szCs w:val="18"/>
          <w:u w:val="single"/>
        </w:rPr>
        <w:t>Call to Order and Welcome</w:t>
      </w:r>
    </w:p>
    <w:p w14:paraId="64742E10" w14:textId="29484778" w:rsidR="001B0C8B" w:rsidRPr="001B0C8B" w:rsidRDefault="001B0C8B" w:rsidP="00504D01">
      <w:pPr>
        <w:tabs>
          <w:tab w:val="left" w:pos="360"/>
        </w:tabs>
        <w:rPr>
          <w:rFonts w:ascii="Century Gothic" w:eastAsia="Arial" w:hAnsi="Century Gothic" w:cs="Arial"/>
          <w:sz w:val="18"/>
          <w:szCs w:val="18"/>
        </w:rPr>
      </w:pPr>
      <w:r w:rsidRPr="001B0C8B">
        <w:rPr>
          <w:rFonts w:ascii="Century Gothic" w:eastAsia="Arial" w:hAnsi="Century Gothic" w:cs="Arial"/>
          <w:sz w:val="18"/>
          <w:szCs w:val="18"/>
        </w:rPr>
        <w:tab/>
      </w:r>
      <w:r>
        <w:rPr>
          <w:rFonts w:ascii="Century Gothic" w:eastAsia="Arial" w:hAnsi="Century Gothic" w:cs="Arial"/>
          <w:sz w:val="18"/>
          <w:szCs w:val="18"/>
        </w:rPr>
        <w:t>President Helen Harvey called the meeting to order at 7:03 PM</w:t>
      </w:r>
    </w:p>
    <w:p w14:paraId="5DDA1C74" w14:textId="54EA93EC" w:rsidR="00AE1EAF" w:rsidRDefault="00D4673C" w:rsidP="00504D01">
      <w:pPr>
        <w:tabs>
          <w:tab w:val="left" w:pos="360"/>
        </w:tabs>
        <w:rPr>
          <w:rFonts w:ascii="Century Gothic" w:eastAsia="Arial" w:hAnsi="Century Gothic" w:cs="Arial"/>
          <w:b/>
          <w:sz w:val="18"/>
          <w:szCs w:val="18"/>
          <w:u w:val="single"/>
        </w:rPr>
      </w:pPr>
      <w:r w:rsidRPr="00630C77">
        <w:rPr>
          <w:rFonts w:ascii="Century Gothic" w:eastAsia="Arial" w:hAnsi="Century Gothic" w:cs="Arial"/>
          <w:b/>
          <w:sz w:val="18"/>
          <w:szCs w:val="18"/>
        </w:rPr>
        <w:t>B.</w:t>
      </w:r>
      <w:r w:rsidRPr="00630C77">
        <w:rPr>
          <w:rFonts w:ascii="Century Gothic" w:eastAsia="Arial" w:hAnsi="Century Gothic" w:cs="Arial"/>
          <w:b/>
          <w:sz w:val="18"/>
          <w:szCs w:val="18"/>
        </w:rPr>
        <w:tab/>
      </w:r>
      <w:r w:rsidRPr="00630C77">
        <w:rPr>
          <w:rFonts w:ascii="Century Gothic" w:eastAsia="Arial" w:hAnsi="Century Gothic" w:cs="Arial"/>
          <w:b/>
          <w:sz w:val="18"/>
          <w:szCs w:val="18"/>
          <w:u w:val="single"/>
        </w:rPr>
        <w:t>Changes or additions to agenda</w:t>
      </w:r>
    </w:p>
    <w:p w14:paraId="4639A099" w14:textId="56957A0A" w:rsidR="001B0C8B" w:rsidRPr="001B0C8B" w:rsidRDefault="001B0C8B" w:rsidP="00504D01">
      <w:pPr>
        <w:tabs>
          <w:tab w:val="left" w:pos="360"/>
        </w:tabs>
        <w:rPr>
          <w:rFonts w:ascii="Century Gothic" w:eastAsia="Arial" w:hAnsi="Century Gothic" w:cs="Arial"/>
          <w:sz w:val="18"/>
          <w:szCs w:val="18"/>
        </w:rPr>
      </w:pPr>
      <w:r w:rsidRPr="001B0C8B">
        <w:rPr>
          <w:rFonts w:ascii="Century Gothic" w:eastAsia="Arial" w:hAnsi="Century Gothic" w:cs="Arial"/>
          <w:sz w:val="18"/>
          <w:szCs w:val="18"/>
        </w:rPr>
        <w:tab/>
      </w:r>
      <w:r>
        <w:rPr>
          <w:rFonts w:ascii="Century Gothic" w:eastAsia="Arial" w:hAnsi="Century Gothic" w:cs="Arial"/>
          <w:sz w:val="18"/>
          <w:szCs w:val="18"/>
        </w:rPr>
        <w:t>Three additions to agenda: Evacuation List for GCTC members, Grouse Fest, Guided Ride Organizer</w:t>
      </w:r>
    </w:p>
    <w:p w14:paraId="4A41AEBA" w14:textId="47C263C5" w:rsidR="004714A7" w:rsidRPr="00630C77" w:rsidRDefault="00D4673C" w:rsidP="00504D01">
      <w:pPr>
        <w:tabs>
          <w:tab w:val="left" w:pos="360"/>
        </w:tabs>
        <w:rPr>
          <w:rFonts w:ascii="Century Gothic" w:eastAsia="Arial" w:hAnsi="Century Gothic" w:cs="Arial"/>
          <w:b/>
          <w:sz w:val="18"/>
          <w:szCs w:val="18"/>
          <w:u w:val="single"/>
        </w:rPr>
      </w:pPr>
      <w:r w:rsidRPr="00630C77">
        <w:rPr>
          <w:rFonts w:ascii="Century Gothic" w:eastAsia="Arial" w:hAnsi="Century Gothic" w:cs="Arial"/>
          <w:b/>
          <w:sz w:val="18"/>
          <w:szCs w:val="18"/>
        </w:rPr>
        <w:t>C</w:t>
      </w:r>
      <w:r w:rsidR="0072074A" w:rsidRPr="00630C77">
        <w:rPr>
          <w:rFonts w:ascii="Century Gothic" w:eastAsia="Arial" w:hAnsi="Century Gothic" w:cs="Arial"/>
          <w:b/>
          <w:sz w:val="18"/>
          <w:szCs w:val="18"/>
        </w:rPr>
        <w:t>.</w:t>
      </w:r>
      <w:r w:rsidR="00504D01" w:rsidRPr="00630C77">
        <w:rPr>
          <w:rFonts w:ascii="Century Gothic" w:eastAsia="Arial" w:hAnsi="Century Gothic" w:cs="Arial"/>
          <w:b/>
          <w:sz w:val="18"/>
          <w:szCs w:val="18"/>
        </w:rPr>
        <w:tab/>
      </w:r>
      <w:r w:rsidR="0072074A" w:rsidRPr="00630C77">
        <w:rPr>
          <w:rFonts w:ascii="Century Gothic" w:eastAsia="Arial" w:hAnsi="Century Gothic" w:cs="Arial"/>
          <w:b/>
          <w:sz w:val="18"/>
          <w:szCs w:val="18"/>
          <w:u w:val="single"/>
        </w:rPr>
        <w:t>A</w:t>
      </w:r>
      <w:r w:rsidR="00E7372B" w:rsidRPr="00630C77">
        <w:rPr>
          <w:rFonts w:ascii="Century Gothic" w:eastAsia="Arial" w:hAnsi="Century Gothic" w:cs="Arial"/>
          <w:b/>
          <w:sz w:val="18"/>
          <w:szCs w:val="18"/>
          <w:u w:val="single"/>
        </w:rPr>
        <w:t>p</w:t>
      </w:r>
      <w:r w:rsidR="0072074A" w:rsidRPr="00630C77">
        <w:rPr>
          <w:rFonts w:ascii="Century Gothic" w:eastAsia="Arial" w:hAnsi="Century Gothic" w:cs="Arial"/>
          <w:b/>
          <w:sz w:val="18"/>
          <w:szCs w:val="18"/>
          <w:u w:val="single"/>
        </w:rPr>
        <w:t>proval of Minutes of Previous Mee</w:t>
      </w:r>
      <w:r w:rsidR="00E7372B" w:rsidRPr="00630C77">
        <w:rPr>
          <w:rFonts w:ascii="Century Gothic" w:eastAsia="Arial" w:hAnsi="Century Gothic" w:cs="Arial"/>
          <w:b/>
          <w:sz w:val="18"/>
          <w:szCs w:val="18"/>
          <w:u w:val="single"/>
        </w:rPr>
        <w:t>ting</w:t>
      </w:r>
    </w:p>
    <w:p w14:paraId="077A5536" w14:textId="38AB6997" w:rsidR="00E7372B" w:rsidRPr="00630C77" w:rsidRDefault="00FA3A00" w:rsidP="001B0C8B">
      <w:pPr>
        <w:tabs>
          <w:tab w:val="left" w:pos="360"/>
        </w:tabs>
        <w:ind w:left="360"/>
        <w:rPr>
          <w:rFonts w:ascii="Century Gothic" w:eastAsia="Arial" w:hAnsi="Century Gothic" w:cs="Arial"/>
          <w:sz w:val="18"/>
          <w:szCs w:val="18"/>
        </w:rPr>
      </w:pPr>
      <w:r w:rsidRPr="00630C77">
        <w:rPr>
          <w:rFonts w:ascii="Century Gothic" w:eastAsia="Arial" w:hAnsi="Century Gothic" w:cs="Arial"/>
          <w:sz w:val="18"/>
          <w:szCs w:val="18"/>
        </w:rPr>
        <w:t>June 12, 2018 Board of Directors minutes</w:t>
      </w:r>
      <w:r w:rsidR="001B0C8B">
        <w:rPr>
          <w:rFonts w:ascii="Century Gothic" w:eastAsia="Arial" w:hAnsi="Century Gothic" w:cs="Arial"/>
          <w:sz w:val="18"/>
          <w:szCs w:val="18"/>
        </w:rPr>
        <w:t xml:space="preserve"> were approved with motions by Elicia Kamberg, 2</w:t>
      </w:r>
      <w:r w:rsidR="001B0C8B" w:rsidRPr="001B0C8B">
        <w:rPr>
          <w:rFonts w:ascii="Century Gothic" w:eastAsia="Arial" w:hAnsi="Century Gothic" w:cs="Arial"/>
          <w:sz w:val="18"/>
          <w:szCs w:val="18"/>
          <w:vertAlign w:val="superscript"/>
        </w:rPr>
        <w:t>nd</w:t>
      </w:r>
      <w:r w:rsidR="001B0C8B">
        <w:rPr>
          <w:rFonts w:ascii="Century Gothic" w:eastAsia="Arial" w:hAnsi="Century Gothic" w:cs="Arial"/>
          <w:sz w:val="18"/>
          <w:szCs w:val="18"/>
        </w:rPr>
        <w:t xml:space="preserve"> by Teri Personeni. Passed.</w:t>
      </w:r>
    </w:p>
    <w:p w14:paraId="658118A3" w14:textId="22FEA3D1" w:rsidR="00AE1EAF" w:rsidRDefault="00D4673C" w:rsidP="001D2053">
      <w:pPr>
        <w:tabs>
          <w:tab w:val="left" w:pos="360"/>
        </w:tabs>
        <w:rPr>
          <w:rFonts w:ascii="Century Gothic" w:eastAsia="Arial" w:hAnsi="Century Gothic" w:cs="Arial"/>
          <w:b/>
          <w:sz w:val="18"/>
          <w:szCs w:val="18"/>
          <w:u w:val="single"/>
        </w:rPr>
      </w:pPr>
      <w:r w:rsidRPr="00630C77">
        <w:rPr>
          <w:rFonts w:ascii="Century Gothic" w:eastAsia="Arial" w:hAnsi="Century Gothic" w:cs="Arial"/>
          <w:b/>
          <w:sz w:val="18"/>
          <w:szCs w:val="18"/>
        </w:rPr>
        <w:t>D</w:t>
      </w:r>
      <w:r w:rsidR="0072074A" w:rsidRPr="00630C77">
        <w:rPr>
          <w:rFonts w:ascii="Century Gothic" w:eastAsia="Arial" w:hAnsi="Century Gothic" w:cs="Arial"/>
          <w:b/>
          <w:sz w:val="18"/>
          <w:szCs w:val="18"/>
        </w:rPr>
        <w:t>.</w:t>
      </w:r>
      <w:r w:rsidR="00504D01" w:rsidRPr="00630C77">
        <w:rPr>
          <w:rFonts w:ascii="Century Gothic" w:eastAsia="Arial" w:hAnsi="Century Gothic" w:cs="Arial"/>
          <w:b/>
          <w:sz w:val="18"/>
          <w:szCs w:val="18"/>
        </w:rPr>
        <w:tab/>
      </w:r>
      <w:r w:rsidR="0072074A" w:rsidRPr="00630C77">
        <w:rPr>
          <w:rFonts w:ascii="Century Gothic" w:eastAsia="Arial" w:hAnsi="Century Gothic" w:cs="Arial"/>
          <w:b/>
          <w:sz w:val="18"/>
          <w:szCs w:val="18"/>
          <w:u w:val="single"/>
        </w:rPr>
        <w:t>Approval of Treasurer’s Report</w:t>
      </w:r>
    </w:p>
    <w:p w14:paraId="1DDF5A3A" w14:textId="21C4D770" w:rsidR="001B0C8B" w:rsidRPr="001B0C8B" w:rsidRDefault="001B0C8B" w:rsidP="005B1EC5">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Treasurer Teri Personeni reported an additional $909 received from Poker Ride proceeds, with a bank balance as $35,821.</w:t>
      </w:r>
      <w:r w:rsidR="005B1EC5">
        <w:rPr>
          <w:rFonts w:ascii="Century Gothic" w:eastAsia="Arial" w:hAnsi="Century Gothic" w:cs="Arial"/>
          <w:sz w:val="18"/>
          <w:szCs w:val="18"/>
        </w:rPr>
        <w:t>79.  Motions by Elicia Kamberg and Bernie Malloy to approve.  Passed.</w:t>
      </w:r>
    </w:p>
    <w:p w14:paraId="5B14B04A" w14:textId="27C83108" w:rsidR="0072074A" w:rsidRDefault="00D4673C" w:rsidP="00504D01">
      <w:pPr>
        <w:tabs>
          <w:tab w:val="left" w:pos="360"/>
        </w:tabs>
        <w:rPr>
          <w:rFonts w:ascii="Century Gothic" w:eastAsia="Arial" w:hAnsi="Century Gothic" w:cs="Arial"/>
          <w:b/>
          <w:sz w:val="18"/>
          <w:szCs w:val="18"/>
          <w:u w:val="single"/>
        </w:rPr>
      </w:pPr>
      <w:r w:rsidRPr="00630C77">
        <w:rPr>
          <w:rFonts w:ascii="Century Gothic" w:eastAsia="Arial" w:hAnsi="Century Gothic" w:cs="Arial"/>
          <w:b/>
          <w:sz w:val="18"/>
          <w:szCs w:val="18"/>
        </w:rPr>
        <w:t>E</w:t>
      </w:r>
      <w:r w:rsidR="0072074A" w:rsidRPr="00630C77">
        <w:rPr>
          <w:rFonts w:ascii="Century Gothic" w:eastAsia="Arial" w:hAnsi="Century Gothic" w:cs="Arial"/>
          <w:b/>
          <w:sz w:val="18"/>
          <w:szCs w:val="18"/>
        </w:rPr>
        <w:t>.</w:t>
      </w:r>
      <w:r w:rsidR="00504D01" w:rsidRPr="00630C77">
        <w:rPr>
          <w:rFonts w:ascii="Century Gothic" w:eastAsia="Arial" w:hAnsi="Century Gothic" w:cs="Arial"/>
          <w:b/>
          <w:sz w:val="18"/>
          <w:szCs w:val="18"/>
        </w:rPr>
        <w:tab/>
      </w:r>
      <w:r w:rsidR="0072074A" w:rsidRPr="00630C77">
        <w:rPr>
          <w:rFonts w:ascii="Century Gothic" w:eastAsia="Arial" w:hAnsi="Century Gothic" w:cs="Arial"/>
          <w:b/>
          <w:sz w:val="18"/>
          <w:szCs w:val="18"/>
          <w:u w:val="single"/>
        </w:rPr>
        <w:t>Forest Service Report-</w:t>
      </w:r>
      <w:r w:rsidR="00BF5432" w:rsidRPr="00630C77">
        <w:rPr>
          <w:rFonts w:ascii="Century Gothic" w:eastAsia="Arial" w:hAnsi="Century Gothic" w:cs="Arial"/>
          <w:b/>
          <w:sz w:val="18"/>
          <w:szCs w:val="18"/>
          <w:u w:val="single"/>
        </w:rPr>
        <w:t>Mary Johnson</w:t>
      </w:r>
    </w:p>
    <w:p w14:paraId="460DB8ED" w14:textId="73042881" w:rsidR="00A40447" w:rsidRDefault="00A40447" w:rsidP="00A4044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GCTC workday 8/22/18:  Paul Hart notified.  It is still okay to use chain saw or brush cutter in the morning hours.  Saw use cut off is 1:00 P.M.</w:t>
      </w:r>
    </w:p>
    <w:p w14:paraId="0192DBA5" w14:textId="0D113FCE" w:rsidR="00A40447" w:rsidRDefault="00A40447" w:rsidP="00A4044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Wasps:  TNF does not have an eradication policy for wasps, unless they are in a campground.  Paul did say that if we gave him an exact location of the nest, he would spray it.  I gave him a general location of the nest on the Dascombe Trail according to the information given to me by Sue Brusin.</w:t>
      </w:r>
    </w:p>
    <w:p w14:paraId="69C9784E" w14:textId="0A0D2DF4" w:rsidR="00A40447" w:rsidRDefault="00A40447" w:rsidP="00A4044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Tree down on Pioneer Trail along Bowman Road:  Rod Garcia and I spoke at the TNF booth at the fair about the tree, and I spoke with Paul Hart this morning.  Rod is going to look at the tree again this afternoon to develop a plan for removal</w:t>
      </w:r>
      <w:r w:rsidR="00D141E3">
        <w:rPr>
          <w:rFonts w:ascii="Century Gothic" w:eastAsia="Arial" w:hAnsi="Century Gothic" w:cs="Arial"/>
          <w:sz w:val="18"/>
          <w:szCs w:val="18"/>
        </w:rPr>
        <w:t>, with possible removal tomorrow morning.  If it cannot be cut out safely, then they will blow it up after there are no more fire restrictions.  After the tree removal, the trail will be assessed for repair.</w:t>
      </w:r>
    </w:p>
    <w:p w14:paraId="1C9A6B0A" w14:textId="4C44DD51" w:rsidR="00D141E3" w:rsidRDefault="00D141E3" w:rsidP="00A4044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Bowman Mountain Trail:  Still on the agenda.  Paul and crew will do the rock work.  It is slow tedious work.  Volunteers might be used for the finish work.</w:t>
      </w:r>
    </w:p>
    <w:p w14:paraId="08EB48E4" w14:textId="73267B0D" w:rsidR="00D141E3" w:rsidRDefault="00D141E3" w:rsidP="00A4044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Grouse Fest is set for September 7-9, 2018.</w:t>
      </w:r>
      <w:r w:rsidR="007B05B7">
        <w:rPr>
          <w:rFonts w:ascii="Century Gothic" w:eastAsia="Arial" w:hAnsi="Century Gothic" w:cs="Arial"/>
          <w:sz w:val="18"/>
          <w:szCs w:val="18"/>
        </w:rPr>
        <w:t xml:space="preserve"> Anyone is welcome to participate.</w:t>
      </w:r>
    </w:p>
    <w:p w14:paraId="4383D95B" w14:textId="66F9E60E" w:rsidR="00D141E3" w:rsidRDefault="00D141E3" w:rsidP="00A4044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lastRenderedPageBreak/>
        <w:t xml:space="preserve">United Trails Day:  October 13, 2018.  Paul has spoken with Scott </w:t>
      </w:r>
      <w:proofErr w:type="spellStart"/>
      <w:r>
        <w:rPr>
          <w:rFonts w:ascii="Century Gothic" w:eastAsia="Arial" w:hAnsi="Century Gothic" w:cs="Arial"/>
          <w:sz w:val="18"/>
          <w:szCs w:val="18"/>
        </w:rPr>
        <w:t>Rabeneau</w:t>
      </w:r>
      <w:proofErr w:type="spellEnd"/>
      <w:r>
        <w:rPr>
          <w:rFonts w:ascii="Century Gothic" w:eastAsia="Arial" w:hAnsi="Century Gothic" w:cs="Arial"/>
          <w:sz w:val="18"/>
          <w:szCs w:val="18"/>
        </w:rPr>
        <w:t xml:space="preserve"> (Woods Riders) and they have the date on their calendar.  Paul will remind Jet Lowe and Jane Ragan (YBONC and BONC) of the date.  GCTC will do the lunch.  The last two United Trails Day worked on non-motorized trails, so it was agreed that motorized trails should be included in this year’s United Trails Day.  </w:t>
      </w:r>
      <w:r w:rsidR="008008FD">
        <w:rPr>
          <w:rFonts w:ascii="Century Gothic" w:eastAsia="Arial" w:hAnsi="Century Gothic" w:cs="Arial"/>
          <w:sz w:val="18"/>
          <w:szCs w:val="18"/>
        </w:rPr>
        <w:t>Suggested staging area is either Skillman or Chalk Bluff to work on brush clearing/trimming on the Towle Mill Trail (66), Stanton (9), Omega (5) and maybe a section of the Pioneer Trail.  The aforementioned motorized trails are sometimes used by equestrians.  Tread work might be included if it rains before the date.</w:t>
      </w:r>
    </w:p>
    <w:p w14:paraId="71D1AFDF" w14:textId="1291EBAD" w:rsidR="008008FD" w:rsidRDefault="008008FD" w:rsidP="00A4044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Pioneer Trail above Chalk Bluff:  Willie and Sue Brusin have identified a section of the Pioneer Trail that is eroded and need</w:t>
      </w:r>
      <w:r w:rsidR="002714FA">
        <w:rPr>
          <w:rFonts w:ascii="Century Gothic" w:eastAsia="Arial" w:hAnsi="Century Gothic" w:cs="Arial"/>
          <w:sz w:val="18"/>
          <w:szCs w:val="18"/>
        </w:rPr>
        <w:t>s</w:t>
      </w:r>
      <w:r>
        <w:rPr>
          <w:rFonts w:ascii="Century Gothic" w:eastAsia="Arial" w:hAnsi="Century Gothic" w:cs="Arial"/>
          <w:sz w:val="18"/>
          <w:szCs w:val="18"/>
        </w:rPr>
        <w:t xml:space="preserve"> a reroute.  Willie has suggested that it be done by machine/trail crew that </w:t>
      </w:r>
      <w:r w:rsidR="00AB4B3C">
        <w:rPr>
          <w:rFonts w:ascii="Century Gothic" w:eastAsia="Arial" w:hAnsi="Century Gothic" w:cs="Arial"/>
          <w:sz w:val="18"/>
          <w:szCs w:val="18"/>
        </w:rPr>
        <w:t>G</w:t>
      </w:r>
      <w:r>
        <w:rPr>
          <w:rFonts w:ascii="Century Gothic" w:eastAsia="Arial" w:hAnsi="Century Gothic" w:cs="Arial"/>
          <w:sz w:val="18"/>
          <w:szCs w:val="18"/>
        </w:rPr>
        <w:t xml:space="preserve">CTC would hire.  GCTC members could do finish work.  Per Paul Hart, </w:t>
      </w:r>
      <w:proofErr w:type="spellStart"/>
      <w:r>
        <w:rPr>
          <w:rFonts w:ascii="Century Gothic" w:eastAsia="Arial" w:hAnsi="Century Gothic" w:cs="Arial"/>
          <w:sz w:val="18"/>
          <w:szCs w:val="18"/>
        </w:rPr>
        <w:t>CalTrans</w:t>
      </w:r>
      <w:proofErr w:type="spellEnd"/>
      <w:r>
        <w:rPr>
          <w:rFonts w:ascii="Century Gothic" w:eastAsia="Arial" w:hAnsi="Century Gothic" w:cs="Arial"/>
          <w:sz w:val="18"/>
          <w:szCs w:val="18"/>
        </w:rPr>
        <w:t xml:space="preserve"> is considering a realignment project of Hwy 20 in sections between White Cloud and Bear Valley which may impact the Pioneer Trail.  That should be taken into consideration before any major work on the Pioneer Trail is performed.</w:t>
      </w:r>
    </w:p>
    <w:p w14:paraId="3625CF04" w14:textId="264BA66C" w:rsidR="008008FD" w:rsidRDefault="008008FD" w:rsidP="008008FD">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Woods Riders Dual Sport Ride, September 21-23, 2018</w:t>
      </w:r>
      <w:r w:rsidR="007B05B7">
        <w:rPr>
          <w:rFonts w:ascii="Century Gothic" w:eastAsia="Arial" w:hAnsi="Century Gothic" w:cs="Arial"/>
          <w:sz w:val="18"/>
          <w:szCs w:val="18"/>
        </w:rPr>
        <w:t>: The Woods Riders are staging this event from Skillman Campground.</w:t>
      </w:r>
      <w:r>
        <w:rPr>
          <w:rFonts w:ascii="Century Gothic" w:eastAsia="Arial" w:hAnsi="Century Gothic" w:cs="Arial"/>
          <w:sz w:val="18"/>
          <w:szCs w:val="18"/>
        </w:rPr>
        <w:t xml:space="preserve"> </w:t>
      </w:r>
    </w:p>
    <w:p w14:paraId="157E8C2A" w14:textId="06FF0437" w:rsidR="005B1EC5" w:rsidRPr="005B1EC5" w:rsidRDefault="007B05B7" w:rsidP="007B05B7">
      <w:pPr>
        <w:tabs>
          <w:tab w:val="left" w:pos="360"/>
        </w:tabs>
        <w:ind w:left="360"/>
        <w:rPr>
          <w:rFonts w:ascii="Century Gothic" w:eastAsia="Arial" w:hAnsi="Century Gothic" w:cs="Arial"/>
          <w:sz w:val="18"/>
          <w:szCs w:val="18"/>
        </w:rPr>
      </w:pPr>
      <w:r>
        <w:rPr>
          <w:rFonts w:ascii="Century Gothic" w:eastAsia="Arial" w:hAnsi="Century Gothic" w:cs="Arial"/>
          <w:sz w:val="18"/>
          <w:szCs w:val="18"/>
        </w:rPr>
        <w:t>GCTC has permission to add corrals at Little Lasier Meadows Horse Camp.  We need to discuss costs, etc. for 12x12 pre</w:t>
      </w:r>
      <w:r w:rsidR="00896222">
        <w:rPr>
          <w:rFonts w:ascii="Century Gothic" w:eastAsia="Arial" w:hAnsi="Century Gothic" w:cs="Arial"/>
          <w:sz w:val="18"/>
          <w:szCs w:val="18"/>
        </w:rPr>
        <w:t>-</w:t>
      </w:r>
      <w:r>
        <w:rPr>
          <w:rFonts w:ascii="Century Gothic" w:eastAsia="Arial" w:hAnsi="Century Gothic" w:cs="Arial"/>
          <w:sz w:val="18"/>
          <w:szCs w:val="18"/>
        </w:rPr>
        <w:t>made metal corrals.</w:t>
      </w:r>
    </w:p>
    <w:p w14:paraId="0475B743" w14:textId="23914C3D" w:rsidR="0072074A" w:rsidRPr="00630C77" w:rsidRDefault="00D4673C" w:rsidP="008334F0">
      <w:pPr>
        <w:tabs>
          <w:tab w:val="left" w:pos="360"/>
          <w:tab w:val="left" w:pos="5737"/>
        </w:tabs>
        <w:ind w:left="360" w:hanging="360"/>
        <w:rPr>
          <w:rFonts w:ascii="Century Gothic" w:eastAsia="Arial" w:hAnsi="Century Gothic" w:cs="Arial"/>
          <w:b/>
          <w:sz w:val="18"/>
          <w:szCs w:val="18"/>
          <w:u w:val="single"/>
        </w:rPr>
      </w:pPr>
      <w:bookmarkStart w:id="0" w:name="_Hlk487375796"/>
      <w:r w:rsidRPr="00630C77">
        <w:rPr>
          <w:rFonts w:ascii="Century Gothic" w:eastAsia="Arial" w:hAnsi="Century Gothic" w:cs="Arial"/>
          <w:b/>
          <w:sz w:val="18"/>
          <w:szCs w:val="18"/>
        </w:rPr>
        <w:t>F</w:t>
      </w:r>
      <w:r w:rsidR="0072074A" w:rsidRPr="00630C77">
        <w:rPr>
          <w:rFonts w:ascii="Century Gothic" w:eastAsia="Arial" w:hAnsi="Century Gothic" w:cs="Arial"/>
          <w:b/>
          <w:sz w:val="18"/>
          <w:szCs w:val="18"/>
        </w:rPr>
        <w:t>.</w:t>
      </w:r>
      <w:r w:rsidR="00CD5E0E" w:rsidRPr="00630C77">
        <w:rPr>
          <w:rFonts w:ascii="Century Gothic" w:eastAsia="Arial" w:hAnsi="Century Gothic" w:cs="Arial"/>
          <w:b/>
          <w:sz w:val="18"/>
          <w:szCs w:val="18"/>
        </w:rPr>
        <w:tab/>
      </w:r>
      <w:r w:rsidR="0072074A" w:rsidRPr="00630C77">
        <w:rPr>
          <w:rFonts w:ascii="Century Gothic" w:eastAsia="Arial" w:hAnsi="Century Gothic" w:cs="Arial"/>
          <w:b/>
          <w:sz w:val="18"/>
          <w:szCs w:val="18"/>
          <w:u w:val="single"/>
        </w:rPr>
        <w:t>Old Business</w:t>
      </w:r>
    </w:p>
    <w:p w14:paraId="56281DB7" w14:textId="095A069B" w:rsidR="001F7667" w:rsidRDefault="009C5930"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1.</w:t>
      </w:r>
      <w:r w:rsidRPr="00630C77">
        <w:rPr>
          <w:rFonts w:ascii="Century Gothic" w:eastAsia="Arial" w:hAnsi="Century Gothic" w:cs="Arial"/>
          <w:b/>
          <w:sz w:val="18"/>
          <w:szCs w:val="18"/>
        </w:rPr>
        <w:tab/>
      </w:r>
      <w:r w:rsidR="004521B0" w:rsidRPr="00630C77">
        <w:rPr>
          <w:rFonts w:ascii="Century Gothic" w:eastAsia="Arial" w:hAnsi="Century Gothic" w:cs="Arial"/>
          <w:b/>
          <w:sz w:val="18"/>
          <w:szCs w:val="18"/>
          <w:u w:val="single"/>
        </w:rPr>
        <w:t>Manure Management at Skillman</w:t>
      </w:r>
    </w:p>
    <w:p w14:paraId="5DBC2F6A" w14:textId="1EB4A9DE" w:rsidR="007B05B7" w:rsidRPr="007B05B7" w:rsidRDefault="007B05B7" w:rsidP="007B05B7">
      <w:pPr>
        <w:ind w:left="720"/>
        <w:rPr>
          <w:rFonts w:ascii="Century Gothic" w:eastAsia="Arial" w:hAnsi="Century Gothic" w:cs="Arial"/>
          <w:sz w:val="18"/>
          <w:szCs w:val="18"/>
          <w:u w:val="single"/>
        </w:rPr>
      </w:pPr>
      <w:r w:rsidRPr="006E6A5D">
        <w:rPr>
          <w:rFonts w:ascii="Century Gothic" w:eastAsia="Arial" w:hAnsi="Century Gothic" w:cs="Arial"/>
          <w:sz w:val="18"/>
          <w:szCs w:val="18"/>
        </w:rPr>
        <w:t>Ethan Glick was happy with having the extra dumpster</w:t>
      </w:r>
      <w:r w:rsidR="006E6A5D" w:rsidRPr="006E6A5D">
        <w:rPr>
          <w:rFonts w:ascii="Century Gothic" w:eastAsia="Arial" w:hAnsi="Century Gothic" w:cs="Arial"/>
          <w:sz w:val="18"/>
          <w:szCs w:val="18"/>
        </w:rPr>
        <w:t xml:space="preserve"> </w:t>
      </w:r>
      <w:r w:rsidRPr="006E6A5D">
        <w:rPr>
          <w:rFonts w:ascii="Century Gothic" w:eastAsia="Arial" w:hAnsi="Century Gothic" w:cs="Arial"/>
          <w:sz w:val="18"/>
          <w:szCs w:val="18"/>
        </w:rPr>
        <w:t>provided by GCTC at Skillman Campground.  Do we want to keep the dumpster there until September 25</w:t>
      </w:r>
      <w:r w:rsidRPr="006E6A5D">
        <w:rPr>
          <w:rFonts w:ascii="Century Gothic" w:eastAsia="Arial" w:hAnsi="Century Gothic" w:cs="Arial"/>
          <w:sz w:val="18"/>
          <w:szCs w:val="18"/>
          <w:vertAlign w:val="superscript"/>
        </w:rPr>
        <w:t>th</w:t>
      </w:r>
      <w:r w:rsidRPr="006E6A5D">
        <w:rPr>
          <w:rFonts w:ascii="Century Gothic" w:eastAsia="Arial" w:hAnsi="Century Gothic" w:cs="Arial"/>
          <w:sz w:val="18"/>
          <w:szCs w:val="18"/>
        </w:rPr>
        <w:t xml:space="preserve">?  Bernie Molloy motioned </w:t>
      </w:r>
      <w:r w:rsidR="00EE068A" w:rsidRPr="006E6A5D">
        <w:rPr>
          <w:rFonts w:ascii="Century Gothic" w:eastAsia="Arial" w:hAnsi="Century Gothic" w:cs="Arial"/>
          <w:sz w:val="18"/>
          <w:szCs w:val="18"/>
        </w:rPr>
        <w:t xml:space="preserve">to authorize payment for additional period </w:t>
      </w:r>
      <w:r w:rsidRPr="006E6A5D">
        <w:rPr>
          <w:rFonts w:ascii="Century Gothic" w:eastAsia="Arial" w:hAnsi="Century Gothic" w:cs="Arial"/>
          <w:sz w:val="18"/>
          <w:szCs w:val="18"/>
        </w:rPr>
        <w:t>and Teri Personeni seconded. Motion passed.</w:t>
      </w:r>
      <w:bookmarkStart w:id="1" w:name="_GoBack"/>
      <w:bookmarkEnd w:id="1"/>
      <w:r>
        <w:rPr>
          <w:rFonts w:ascii="Century Gothic" w:eastAsia="Arial" w:hAnsi="Century Gothic" w:cs="Arial"/>
          <w:sz w:val="18"/>
          <w:szCs w:val="18"/>
        </w:rPr>
        <w:t xml:space="preserve"> </w:t>
      </w:r>
    </w:p>
    <w:p w14:paraId="7DA916E8" w14:textId="53C4C3DC" w:rsidR="00407E30" w:rsidRDefault="00407E30"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2.</w:t>
      </w:r>
      <w:r w:rsidR="004521B0" w:rsidRPr="00630C77">
        <w:rPr>
          <w:rFonts w:ascii="Century Gothic" w:eastAsia="Arial" w:hAnsi="Century Gothic" w:cs="Arial"/>
          <w:b/>
          <w:sz w:val="18"/>
          <w:szCs w:val="18"/>
        </w:rPr>
        <w:tab/>
      </w:r>
      <w:r w:rsidR="00FF0B49" w:rsidRPr="00630C77">
        <w:rPr>
          <w:rFonts w:ascii="Century Gothic" w:eastAsia="Arial" w:hAnsi="Century Gothic" w:cs="Arial"/>
          <w:b/>
          <w:sz w:val="18"/>
          <w:szCs w:val="18"/>
          <w:u w:val="single"/>
        </w:rPr>
        <w:t>Pines to Mines Update</w:t>
      </w:r>
      <w:r w:rsidR="00FA3A00" w:rsidRPr="00630C77">
        <w:rPr>
          <w:rFonts w:ascii="Century Gothic" w:eastAsia="Arial" w:hAnsi="Century Gothic" w:cs="Arial"/>
          <w:b/>
          <w:sz w:val="18"/>
          <w:szCs w:val="18"/>
          <w:u w:val="single"/>
        </w:rPr>
        <w:t>-Laura Duncan</w:t>
      </w:r>
    </w:p>
    <w:p w14:paraId="3E9AB739" w14:textId="076EB3A9" w:rsidR="007B05B7" w:rsidRDefault="00157AD7" w:rsidP="00157AD7">
      <w:pPr>
        <w:spacing w:after="0" w:line="240" w:lineRule="auto"/>
        <w:ind w:left="720"/>
        <w:rPr>
          <w:rFonts w:ascii="Century Gothic" w:eastAsia="Arial" w:hAnsi="Century Gothic" w:cs="Arial"/>
          <w:sz w:val="18"/>
          <w:szCs w:val="18"/>
        </w:rPr>
      </w:pPr>
      <w:r w:rsidRPr="00157AD7">
        <w:rPr>
          <w:rFonts w:ascii="Century Gothic" w:eastAsia="Times New Roman" w:hAnsi="Century Gothic" w:cs="Times New Roman"/>
          <w:color w:val="212121"/>
          <w:sz w:val="18"/>
          <w:szCs w:val="18"/>
        </w:rPr>
        <w:t xml:space="preserve">Approximately 13 miles of the proposed </w:t>
      </w:r>
      <w:proofErr w:type="gramStart"/>
      <w:r w:rsidRPr="00157AD7">
        <w:rPr>
          <w:rFonts w:ascii="Century Gothic" w:eastAsia="Times New Roman" w:hAnsi="Century Gothic" w:cs="Times New Roman"/>
          <w:color w:val="212121"/>
          <w:sz w:val="18"/>
          <w:szCs w:val="18"/>
        </w:rPr>
        <w:t>90 mile</w:t>
      </w:r>
      <w:proofErr w:type="gramEnd"/>
      <w:r w:rsidRPr="00157AD7">
        <w:rPr>
          <w:rFonts w:ascii="Century Gothic" w:eastAsia="Times New Roman" w:hAnsi="Century Gothic" w:cs="Times New Roman"/>
          <w:color w:val="212121"/>
          <w:sz w:val="18"/>
          <w:szCs w:val="18"/>
        </w:rPr>
        <w:t xml:space="preserve"> Pines to Mines trail alignment would need to be constructed. The proposed alignment includes crossing sections of SPI lands that has not yet been approved.</w:t>
      </w:r>
      <w:r>
        <w:rPr>
          <w:rFonts w:ascii="Century Gothic" w:eastAsia="Times New Roman" w:hAnsi="Century Gothic" w:cs="Times New Roman"/>
          <w:color w:val="212121"/>
          <w:sz w:val="18"/>
          <w:szCs w:val="18"/>
        </w:rPr>
        <w:t xml:space="preserve">  </w:t>
      </w:r>
      <w:r w:rsidRPr="00157AD7">
        <w:rPr>
          <w:rFonts w:ascii="Century Gothic" w:eastAsia="Times New Roman" w:hAnsi="Century Gothic" w:cs="Times New Roman"/>
          <w:color w:val="212121"/>
          <w:sz w:val="18"/>
          <w:szCs w:val="18"/>
        </w:rPr>
        <w:t>Existing roads could be used, but not preferred.</w:t>
      </w:r>
      <w:r>
        <w:rPr>
          <w:rFonts w:ascii="Century Gothic" w:eastAsia="Times New Roman" w:hAnsi="Century Gothic" w:cs="Times New Roman"/>
          <w:color w:val="212121"/>
          <w:sz w:val="18"/>
          <w:szCs w:val="18"/>
        </w:rPr>
        <w:t xml:space="preserve">  </w:t>
      </w:r>
      <w:r>
        <w:rPr>
          <w:rFonts w:ascii="Century Gothic" w:eastAsia="Arial" w:hAnsi="Century Gothic" w:cs="Arial"/>
          <w:sz w:val="18"/>
          <w:szCs w:val="18"/>
        </w:rPr>
        <w:t>G</w:t>
      </w:r>
      <w:r w:rsidR="00BC7B92">
        <w:rPr>
          <w:rFonts w:ascii="Century Gothic" w:eastAsia="Arial" w:hAnsi="Century Gothic" w:cs="Arial"/>
          <w:sz w:val="18"/>
          <w:szCs w:val="18"/>
        </w:rPr>
        <w:t>CTC has committed to help with fundraising for this trail and donated $1000 in 2017, and this year a donation of funds received from the 2017 GCTC Thanksgiving dinner, donations, and the 2018 tack sale held at Loomis Basin Veterinary Hospital by GCTC will be made.  Teri and Laura will work together to get the exact amount of the combined contribution</w:t>
      </w:r>
      <w:r w:rsidR="00EE068A">
        <w:rPr>
          <w:rFonts w:ascii="Century Gothic" w:eastAsia="Arial" w:hAnsi="Century Gothic" w:cs="Arial"/>
          <w:sz w:val="18"/>
          <w:szCs w:val="18"/>
        </w:rPr>
        <w:t>s</w:t>
      </w:r>
      <w:r w:rsidR="00BC7B92">
        <w:rPr>
          <w:rFonts w:ascii="Century Gothic" w:eastAsia="Arial" w:hAnsi="Century Gothic" w:cs="Arial"/>
          <w:sz w:val="18"/>
          <w:szCs w:val="18"/>
        </w:rPr>
        <w:t>.</w:t>
      </w:r>
    </w:p>
    <w:p w14:paraId="3CEF16CA" w14:textId="77777777" w:rsidR="00157AD7" w:rsidRPr="00157AD7" w:rsidRDefault="00157AD7" w:rsidP="00157AD7">
      <w:pPr>
        <w:spacing w:after="0" w:line="240" w:lineRule="auto"/>
        <w:ind w:left="720"/>
        <w:rPr>
          <w:rFonts w:ascii="Century Gothic" w:eastAsia="Times New Roman" w:hAnsi="Century Gothic" w:cs="Times New Roman"/>
          <w:color w:val="212121"/>
          <w:sz w:val="18"/>
          <w:szCs w:val="18"/>
        </w:rPr>
      </w:pPr>
    </w:p>
    <w:p w14:paraId="792D2DA7" w14:textId="468678AB" w:rsidR="00407E30" w:rsidRDefault="00407E30"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3.</w:t>
      </w:r>
      <w:r w:rsidR="0065684B" w:rsidRPr="00630C77">
        <w:rPr>
          <w:rFonts w:ascii="Century Gothic" w:eastAsia="Arial" w:hAnsi="Century Gothic" w:cs="Arial"/>
          <w:b/>
          <w:sz w:val="18"/>
          <w:szCs w:val="18"/>
        </w:rPr>
        <w:tab/>
      </w:r>
      <w:r w:rsidR="00FA3A00" w:rsidRPr="00630C77">
        <w:rPr>
          <w:rFonts w:ascii="Century Gothic" w:eastAsia="Arial" w:hAnsi="Century Gothic" w:cs="Arial"/>
          <w:b/>
          <w:sz w:val="18"/>
          <w:szCs w:val="18"/>
          <w:u w:val="single"/>
        </w:rPr>
        <w:t>Hoot Trail-Cathy Scott</w:t>
      </w:r>
    </w:p>
    <w:p w14:paraId="2FD000BA" w14:textId="72DD3F08" w:rsidR="00BC7B92" w:rsidRPr="00BC7B92" w:rsidRDefault="00BC7B92" w:rsidP="00BC7B92">
      <w:pPr>
        <w:ind w:left="720"/>
        <w:rPr>
          <w:rFonts w:ascii="Century Gothic" w:eastAsia="Arial" w:hAnsi="Century Gothic" w:cs="Arial"/>
          <w:sz w:val="18"/>
          <w:szCs w:val="18"/>
          <w:u w:val="single"/>
        </w:rPr>
      </w:pPr>
      <w:r w:rsidRPr="00BC7B92">
        <w:rPr>
          <w:rFonts w:ascii="Century Gothic" w:eastAsia="Arial" w:hAnsi="Century Gothic" w:cs="Arial"/>
          <w:sz w:val="18"/>
          <w:szCs w:val="18"/>
        </w:rPr>
        <w:t>The</w:t>
      </w:r>
      <w:r>
        <w:rPr>
          <w:rFonts w:ascii="Century Gothic" w:eastAsia="Arial" w:hAnsi="Century Gothic" w:cs="Arial"/>
          <w:sz w:val="18"/>
          <w:szCs w:val="18"/>
        </w:rPr>
        <w:t xml:space="preserve"> trail is dusty right now.  Trail Patrol is currently putting in 15 – 16 volunteer hours per month riding the trail.</w:t>
      </w:r>
    </w:p>
    <w:p w14:paraId="7D0B47B3" w14:textId="2CC818F5" w:rsidR="0065684B" w:rsidRDefault="0065684B"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4.</w:t>
      </w:r>
      <w:r w:rsidRPr="00630C77">
        <w:rPr>
          <w:rFonts w:ascii="Century Gothic" w:eastAsia="Arial" w:hAnsi="Century Gothic" w:cs="Arial"/>
          <w:b/>
          <w:sz w:val="18"/>
          <w:szCs w:val="18"/>
        </w:rPr>
        <w:tab/>
      </w:r>
      <w:r w:rsidR="00FA3A00" w:rsidRPr="00630C77">
        <w:rPr>
          <w:rFonts w:ascii="Century Gothic" w:eastAsia="Arial" w:hAnsi="Century Gothic" w:cs="Arial"/>
          <w:b/>
          <w:sz w:val="18"/>
          <w:szCs w:val="18"/>
          <w:u w:val="single"/>
        </w:rPr>
        <w:t>Skillman Campground Host Procedures</w:t>
      </w:r>
    </w:p>
    <w:p w14:paraId="13723D02" w14:textId="41FE5A78" w:rsidR="00BC7B92" w:rsidRPr="00BC7B92" w:rsidRDefault="00BC7B92" w:rsidP="00BC7B92">
      <w:pPr>
        <w:ind w:left="720"/>
        <w:rPr>
          <w:rFonts w:ascii="Century Gothic" w:eastAsia="Arial" w:hAnsi="Century Gothic" w:cs="Arial"/>
          <w:sz w:val="18"/>
          <w:szCs w:val="18"/>
          <w:u w:val="single"/>
        </w:rPr>
      </w:pPr>
      <w:r w:rsidRPr="00BC7B92">
        <w:rPr>
          <w:rFonts w:ascii="Century Gothic" w:eastAsia="Arial" w:hAnsi="Century Gothic" w:cs="Arial"/>
          <w:sz w:val="18"/>
          <w:szCs w:val="18"/>
        </w:rPr>
        <w:t>P</w:t>
      </w:r>
      <w:r>
        <w:rPr>
          <w:rFonts w:ascii="Century Gothic" w:eastAsia="Arial" w:hAnsi="Century Gothic" w:cs="Arial"/>
          <w:sz w:val="18"/>
          <w:szCs w:val="18"/>
        </w:rPr>
        <w:t>rocedures have been put in place for GCTC members to be volunteer camp hosts at Skillman next year.</w:t>
      </w:r>
    </w:p>
    <w:p w14:paraId="5C21F8D4" w14:textId="7D7D9CFB" w:rsidR="004714A7" w:rsidRDefault="004714A7"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5.</w:t>
      </w:r>
      <w:r w:rsidRPr="00630C77">
        <w:rPr>
          <w:rFonts w:ascii="Century Gothic" w:eastAsia="Arial" w:hAnsi="Century Gothic" w:cs="Arial"/>
          <w:b/>
          <w:sz w:val="18"/>
          <w:szCs w:val="18"/>
        </w:rPr>
        <w:tab/>
      </w:r>
      <w:r w:rsidR="00D678F1" w:rsidRPr="00630C77">
        <w:rPr>
          <w:rFonts w:ascii="Century Gothic" w:eastAsia="Arial" w:hAnsi="Century Gothic" w:cs="Arial"/>
          <w:b/>
          <w:sz w:val="18"/>
          <w:szCs w:val="18"/>
          <w:u w:val="single"/>
        </w:rPr>
        <w:t>Summer Trailer Class</w:t>
      </w:r>
    </w:p>
    <w:p w14:paraId="56FC3D3F" w14:textId="6B0CEA3D" w:rsidR="00BC7B92" w:rsidRPr="00BC7B92" w:rsidRDefault="00BC7B92" w:rsidP="00BC7B92">
      <w:pPr>
        <w:ind w:left="720"/>
        <w:rPr>
          <w:rFonts w:ascii="Century Gothic" w:eastAsia="Arial" w:hAnsi="Century Gothic" w:cs="Arial"/>
          <w:sz w:val="18"/>
          <w:szCs w:val="18"/>
        </w:rPr>
      </w:pPr>
      <w:r w:rsidRPr="00BC7B92">
        <w:rPr>
          <w:rFonts w:ascii="Century Gothic" w:eastAsia="Arial" w:hAnsi="Century Gothic" w:cs="Arial"/>
          <w:sz w:val="18"/>
          <w:szCs w:val="18"/>
        </w:rPr>
        <w:t xml:space="preserve">Duke </w:t>
      </w:r>
      <w:r>
        <w:rPr>
          <w:rFonts w:ascii="Century Gothic" w:eastAsia="Arial" w:hAnsi="Century Gothic" w:cs="Arial"/>
          <w:sz w:val="18"/>
          <w:szCs w:val="18"/>
        </w:rPr>
        <w:t>of Duke’s Trailers will demonstrate different things to look for on horse trailers that may need fixing.  A date for his presentation has not been set.</w:t>
      </w:r>
    </w:p>
    <w:p w14:paraId="152F20F0" w14:textId="73C88125" w:rsidR="00FA3A00" w:rsidRDefault="00FA3A00"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6.</w:t>
      </w:r>
      <w:r w:rsidR="008D2F54">
        <w:rPr>
          <w:rFonts w:ascii="Century Gothic" w:eastAsia="Arial" w:hAnsi="Century Gothic" w:cs="Arial"/>
          <w:b/>
          <w:sz w:val="18"/>
          <w:szCs w:val="18"/>
        </w:rPr>
        <w:tab/>
      </w:r>
      <w:r w:rsidR="008D2F54" w:rsidRPr="008D2F54">
        <w:rPr>
          <w:rFonts w:ascii="Century Gothic" w:eastAsia="Arial" w:hAnsi="Century Gothic" w:cs="Arial"/>
          <w:b/>
          <w:sz w:val="18"/>
          <w:szCs w:val="18"/>
          <w:u w:val="single"/>
        </w:rPr>
        <w:t>Social Media</w:t>
      </w:r>
    </w:p>
    <w:p w14:paraId="6E0F6532" w14:textId="65DE3A75" w:rsidR="008334F0" w:rsidRPr="008334F0" w:rsidRDefault="008334F0" w:rsidP="009C5930">
      <w:pPr>
        <w:ind w:left="360"/>
        <w:rPr>
          <w:rFonts w:ascii="Century Gothic" w:eastAsia="Arial" w:hAnsi="Century Gothic" w:cs="Arial"/>
          <w:sz w:val="18"/>
          <w:szCs w:val="18"/>
          <w:u w:val="single"/>
        </w:rPr>
      </w:pPr>
      <w:r>
        <w:rPr>
          <w:rFonts w:ascii="Century Gothic" w:eastAsia="Arial" w:hAnsi="Century Gothic" w:cs="Arial"/>
          <w:b/>
          <w:sz w:val="18"/>
          <w:szCs w:val="18"/>
        </w:rPr>
        <w:tab/>
      </w:r>
      <w:r w:rsidRPr="008334F0">
        <w:rPr>
          <w:rFonts w:ascii="Century Gothic" w:eastAsia="Arial" w:hAnsi="Century Gothic" w:cs="Arial"/>
          <w:sz w:val="18"/>
          <w:szCs w:val="18"/>
        </w:rPr>
        <w:t xml:space="preserve">The </w:t>
      </w:r>
      <w:r>
        <w:rPr>
          <w:rFonts w:ascii="Century Gothic" w:eastAsia="Arial" w:hAnsi="Century Gothic" w:cs="Arial"/>
          <w:sz w:val="18"/>
          <w:szCs w:val="18"/>
        </w:rPr>
        <w:t xml:space="preserve">new club email now has more than one contact.  </w:t>
      </w:r>
    </w:p>
    <w:bookmarkEnd w:id="0"/>
    <w:p w14:paraId="7500D49E" w14:textId="149C399D" w:rsidR="00FF74BF" w:rsidRPr="00630C77" w:rsidRDefault="00FF74BF" w:rsidP="00FF74BF">
      <w:pPr>
        <w:tabs>
          <w:tab w:val="left" w:pos="360"/>
        </w:tabs>
        <w:rPr>
          <w:rFonts w:ascii="Century Gothic" w:eastAsia="Arial" w:hAnsi="Century Gothic" w:cs="Arial"/>
          <w:b/>
          <w:sz w:val="18"/>
          <w:szCs w:val="18"/>
        </w:rPr>
      </w:pPr>
      <w:r w:rsidRPr="00630C77">
        <w:rPr>
          <w:rFonts w:ascii="Century Gothic" w:eastAsia="Arial" w:hAnsi="Century Gothic" w:cs="Arial"/>
          <w:b/>
          <w:sz w:val="18"/>
          <w:szCs w:val="18"/>
        </w:rPr>
        <w:t>G.</w:t>
      </w:r>
      <w:r w:rsidRPr="00630C77">
        <w:rPr>
          <w:rFonts w:ascii="Century Gothic" w:eastAsia="Arial" w:hAnsi="Century Gothic" w:cs="Arial"/>
          <w:b/>
          <w:sz w:val="18"/>
          <w:szCs w:val="18"/>
        </w:rPr>
        <w:tab/>
      </w:r>
      <w:r w:rsidRPr="00630C77">
        <w:rPr>
          <w:rFonts w:ascii="Century Gothic" w:eastAsia="Arial" w:hAnsi="Century Gothic" w:cs="Arial"/>
          <w:b/>
          <w:sz w:val="18"/>
          <w:szCs w:val="18"/>
          <w:u w:val="single"/>
        </w:rPr>
        <w:t>New Business</w:t>
      </w:r>
    </w:p>
    <w:p w14:paraId="64C08F29" w14:textId="77777777" w:rsidR="008334F0" w:rsidRDefault="008334F0" w:rsidP="009C5930">
      <w:pPr>
        <w:tabs>
          <w:tab w:val="left" w:pos="720"/>
        </w:tabs>
        <w:ind w:left="360"/>
        <w:rPr>
          <w:rFonts w:ascii="Century Gothic" w:eastAsia="Arial" w:hAnsi="Century Gothic" w:cs="Arial"/>
          <w:b/>
          <w:sz w:val="18"/>
          <w:szCs w:val="18"/>
        </w:rPr>
      </w:pPr>
    </w:p>
    <w:p w14:paraId="08A4132E" w14:textId="19CCE6D7" w:rsidR="00CA32CF" w:rsidRDefault="00645D5E" w:rsidP="009C5930">
      <w:pPr>
        <w:tabs>
          <w:tab w:val="left" w:pos="720"/>
        </w:tabs>
        <w:ind w:left="360"/>
        <w:rPr>
          <w:rFonts w:ascii="Century Gothic" w:eastAsia="Arial" w:hAnsi="Century Gothic" w:cs="Arial"/>
          <w:b/>
          <w:sz w:val="18"/>
          <w:szCs w:val="18"/>
          <w:u w:val="single"/>
        </w:rPr>
      </w:pPr>
      <w:r w:rsidRPr="00630C77">
        <w:rPr>
          <w:rFonts w:ascii="Century Gothic" w:eastAsia="Arial" w:hAnsi="Century Gothic" w:cs="Arial"/>
          <w:b/>
          <w:sz w:val="18"/>
          <w:szCs w:val="18"/>
        </w:rPr>
        <w:lastRenderedPageBreak/>
        <w:t>1.</w:t>
      </w:r>
      <w:r w:rsidR="00CA37C5" w:rsidRPr="00630C77">
        <w:rPr>
          <w:rFonts w:ascii="Century Gothic" w:eastAsia="Arial" w:hAnsi="Century Gothic" w:cs="Arial"/>
          <w:b/>
          <w:sz w:val="18"/>
          <w:szCs w:val="18"/>
        </w:rPr>
        <w:tab/>
      </w:r>
      <w:r w:rsidR="00FA3A00" w:rsidRPr="00630C77">
        <w:rPr>
          <w:rFonts w:ascii="Century Gothic" w:eastAsia="Arial" w:hAnsi="Century Gothic" w:cs="Arial"/>
          <w:b/>
          <w:sz w:val="18"/>
          <w:szCs w:val="18"/>
          <w:u w:val="single"/>
        </w:rPr>
        <w:t>Membership-Cathy Chase</w:t>
      </w:r>
    </w:p>
    <w:p w14:paraId="16F73403" w14:textId="6B554696" w:rsidR="008334F0" w:rsidRPr="008334F0" w:rsidRDefault="008334F0" w:rsidP="008334F0">
      <w:pPr>
        <w:tabs>
          <w:tab w:val="left" w:pos="720"/>
        </w:tabs>
        <w:ind w:left="720"/>
        <w:rPr>
          <w:rFonts w:ascii="Century Gothic" w:eastAsia="Arial" w:hAnsi="Century Gothic" w:cs="Arial"/>
          <w:sz w:val="18"/>
          <w:szCs w:val="18"/>
        </w:rPr>
      </w:pPr>
      <w:r>
        <w:rPr>
          <w:rFonts w:ascii="Century Gothic" w:eastAsia="Arial" w:hAnsi="Century Gothic" w:cs="Arial"/>
          <w:sz w:val="18"/>
          <w:szCs w:val="18"/>
        </w:rPr>
        <w:t xml:space="preserve">Cathy Chase wants </w:t>
      </w:r>
      <w:r w:rsidR="00EE068A">
        <w:rPr>
          <w:rFonts w:ascii="Century Gothic" w:eastAsia="Arial" w:hAnsi="Century Gothic" w:cs="Arial"/>
          <w:sz w:val="18"/>
          <w:szCs w:val="18"/>
        </w:rPr>
        <w:t xml:space="preserve">the </w:t>
      </w:r>
      <w:r>
        <w:rPr>
          <w:rFonts w:ascii="Century Gothic" w:eastAsia="Arial" w:hAnsi="Century Gothic" w:cs="Arial"/>
          <w:sz w:val="18"/>
          <w:szCs w:val="18"/>
        </w:rPr>
        <w:t>liability form to be attached to the online membership form.  The release to use photos is now on the form.  She would like a note in the newsletter that the fiscal year ends 8/31.  If you have not paid your dues by 12/31, you will not be on the roster to receive club info.  Cathy will also ask Jaede for the club logo for stationery.  It was noted that Welcome Packages are no longer mailed to new members as Jaede sends the welcome via email.</w:t>
      </w:r>
    </w:p>
    <w:p w14:paraId="2AD13B94" w14:textId="70ED76BB" w:rsidR="009C5930" w:rsidRDefault="009C5930"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2.</w:t>
      </w:r>
      <w:r w:rsidRPr="00630C77">
        <w:rPr>
          <w:rFonts w:ascii="Century Gothic" w:eastAsia="Arial" w:hAnsi="Century Gothic" w:cs="Arial"/>
          <w:b/>
          <w:sz w:val="18"/>
          <w:szCs w:val="18"/>
        </w:rPr>
        <w:tab/>
      </w:r>
      <w:r w:rsidR="00FD431E" w:rsidRPr="00630C77">
        <w:rPr>
          <w:rFonts w:ascii="Century Gothic" w:eastAsia="Arial" w:hAnsi="Century Gothic" w:cs="Arial"/>
          <w:b/>
          <w:sz w:val="18"/>
          <w:szCs w:val="18"/>
          <w:u w:val="single"/>
        </w:rPr>
        <w:t>Budget</w:t>
      </w:r>
      <w:r w:rsidR="00D678F1" w:rsidRPr="00630C77">
        <w:rPr>
          <w:rFonts w:ascii="Century Gothic" w:eastAsia="Arial" w:hAnsi="Century Gothic" w:cs="Arial"/>
          <w:b/>
          <w:sz w:val="18"/>
          <w:szCs w:val="18"/>
          <w:u w:val="single"/>
        </w:rPr>
        <w:t xml:space="preserve"> Committee</w:t>
      </w:r>
    </w:p>
    <w:p w14:paraId="60F0D081" w14:textId="0A677875" w:rsidR="008334F0" w:rsidRPr="008334F0" w:rsidRDefault="008334F0" w:rsidP="006C6A57">
      <w:pPr>
        <w:ind w:left="720"/>
        <w:rPr>
          <w:rFonts w:ascii="Century Gothic" w:eastAsia="Arial" w:hAnsi="Century Gothic" w:cs="Arial"/>
          <w:sz w:val="18"/>
          <w:szCs w:val="18"/>
          <w:u w:val="single"/>
        </w:rPr>
      </w:pPr>
      <w:r w:rsidRPr="008334F0">
        <w:rPr>
          <w:rFonts w:ascii="Century Gothic" w:eastAsia="Arial" w:hAnsi="Century Gothic" w:cs="Arial"/>
          <w:sz w:val="18"/>
          <w:szCs w:val="18"/>
        </w:rPr>
        <w:t>Budget</w:t>
      </w:r>
      <w:r>
        <w:rPr>
          <w:rFonts w:ascii="Century Gothic" w:eastAsia="Arial" w:hAnsi="Century Gothic" w:cs="Arial"/>
          <w:sz w:val="18"/>
          <w:szCs w:val="18"/>
        </w:rPr>
        <w:t xml:space="preserve"> guidelines need to be drawn up </w:t>
      </w:r>
      <w:r w:rsidR="00AC045B">
        <w:rPr>
          <w:rFonts w:ascii="Century Gothic" w:eastAsia="Arial" w:hAnsi="Century Gothic" w:cs="Arial"/>
          <w:sz w:val="18"/>
          <w:szCs w:val="18"/>
        </w:rPr>
        <w:t xml:space="preserve">to </w:t>
      </w:r>
      <w:r w:rsidR="006C6A57">
        <w:rPr>
          <w:rFonts w:ascii="Century Gothic" w:eastAsia="Arial" w:hAnsi="Century Gothic" w:cs="Arial"/>
          <w:sz w:val="18"/>
          <w:szCs w:val="18"/>
        </w:rPr>
        <w:t>better allow for planned project funding and anticipated income.  The 2017 internal financial audit recommended that a budget be made each October.  Bernie Molloy, Teri Personeni and Mary Lundin have volunteered to put this together to present to the Board.</w:t>
      </w:r>
    </w:p>
    <w:p w14:paraId="56D76A57" w14:textId="3E84C8F7" w:rsidR="009C5930" w:rsidRDefault="009C5930" w:rsidP="009C5930">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3.</w:t>
      </w:r>
      <w:r w:rsidRPr="00630C77">
        <w:rPr>
          <w:rFonts w:ascii="Century Gothic" w:eastAsia="Arial" w:hAnsi="Century Gothic" w:cs="Arial"/>
          <w:b/>
          <w:sz w:val="18"/>
          <w:szCs w:val="18"/>
        </w:rPr>
        <w:tab/>
      </w:r>
      <w:r w:rsidR="00FA3A00" w:rsidRPr="00630C77">
        <w:rPr>
          <w:rFonts w:ascii="Century Gothic" w:eastAsia="Arial" w:hAnsi="Century Gothic" w:cs="Arial"/>
          <w:b/>
          <w:sz w:val="18"/>
          <w:szCs w:val="18"/>
          <w:u w:val="single"/>
        </w:rPr>
        <w:t>Official Club Logo</w:t>
      </w:r>
    </w:p>
    <w:p w14:paraId="071E88DF" w14:textId="13C7E5BD" w:rsidR="006C6A57" w:rsidRPr="006C6A57" w:rsidRDefault="006C6A57" w:rsidP="006C6A57">
      <w:pPr>
        <w:ind w:left="720"/>
        <w:rPr>
          <w:rFonts w:ascii="Century Gothic" w:eastAsia="Arial" w:hAnsi="Century Gothic" w:cs="Arial"/>
          <w:sz w:val="18"/>
          <w:szCs w:val="18"/>
          <w:u w:val="single"/>
        </w:rPr>
      </w:pPr>
      <w:r>
        <w:rPr>
          <w:rFonts w:ascii="Century Gothic" w:eastAsia="Arial" w:hAnsi="Century Gothic" w:cs="Arial"/>
          <w:sz w:val="18"/>
          <w:szCs w:val="18"/>
        </w:rPr>
        <w:t xml:space="preserve">A business card update was discussed. It was noted that the previous cards made available to members did not include the website or email address.  It was suggested that the club president’s name be added, as well as “Based in Nevada County” to help identify the area in which we volunteer.  </w:t>
      </w:r>
      <w:r w:rsidR="007F00E2">
        <w:rPr>
          <w:rFonts w:ascii="Century Gothic" w:eastAsia="Arial" w:hAnsi="Century Gothic" w:cs="Arial"/>
          <w:sz w:val="18"/>
          <w:szCs w:val="18"/>
        </w:rPr>
        <w:t xml:space="preserve">A place to put your own name and contact information could be added.  </w:t>
      </w:r>
      <w:r>
        <w:rPr>
          <w:rFonts w:ascii="Century Gothic" w:eastAsia="Arial" w:hAnsi="Century Gothic" w:cs="Arial"/>
          <w:sz w:val="18"/>
          <w:szCs w:val="18"/>
        </w:rPr>
        <w:t xml:space="preserve">Karen Schwartz may have the original logo artwork.  </w:t>
      </w:r>
      <w:r w:rsidR="007F00E2">
        <w:rPr>
          <w:rFonts w:ascii="Century Gothic" w:eastAsia="Arial" w:hAnsi="Century Gothic" w:cs="Arial"/>
          <w:sz w:val="18"/>
          <w:szCs w:val="18"/>
        </w:rPr>
        <w:t xml:space="preserve">Rose </w:t>
      </w:r>
      <w:proofErr w:type="spellStart"/>
      <w:r w:rsidR="007F00E2">
        <w:rPr>
          <w:rFonts w:ascii="Century Gothic" w:eastAsia="Arial" w:hAnsi="Century Gothic" w:cs="Arial"/>
          <w:sz w:val="18"/>
          <w:szCs w:val="18"/>
        </w:rPr>
        <w:t>Massara’s</w:t>
      </w:r>
      <w:proofErr w:type="spellEnd"/>
      <w:r w:rsidR="007F00E2">
        <w:rPr>
          <w:rFonts w:ascii="Century Gothic" w:eastAsia="Arial" w:hAnsi="Century Gothic" w:cs="Arial"/>
          <w:sz w:val="18"/>
          <w:szCs w:val="18"/>
        </w:rPr>
        <w:t xml:space="preserve"> friend, Katie Hight, may be able to help with this.  </w:t>
      </w:r>
      <w:r>
        <w:rPr>
          <w:rFonts w:ascii="Century Gothic" w:eastAsia="Arial" w:hAnsi="Century Gothic" w:cs="Arial"/>
          <w:sz w:val="18"/>
          <w:szCs w:val="18"/>
        </w:rPr>
        <w:t xml:space="preserve">We will keep the original design for paper printing, but add the </w:t>
      </w:r>
      <w:r w:rsidR="007F00E2">
        <w:rPr>
          <w:rFonts w:ascii="Century Gothic" w:eastAsia="Arial" w:hAnsi="Century Gothic" w:cs="Arial"/>
          <w:sz w:val="18"/>
          <w:szCs w:val="18"/>
        </w:rPr>
        <w:t xml:space="preserve">horse logo for clothing.  Lea </w:t>
      </w:r>
      <w:proofErr w:type="spellStart"/>
      <w:r w:rsidR="007F00E2">
        <w:rPr>
          <w:rFonts w:ascii="Century Gothic" w:eastAsia="Arial" w:hAnsi="Century Gothic" w:cs="Arial"/>
          <w:sz w:val="18"/>
          <w:szCs w:val="18"/>
        </w:rPr>
        <w:t>Zivic</w:t>
      </w:r>
      <w:proofErr w:type="spellEnd"/>
      <w:r w:rsidR="007F00E2">
        <w:rPr>
          <w:rFonts w:ascii="Century Gothic" w:eastAsia="Arial" w:hAnsi="Century Gothic" w:cs="Arial"/>
          <w:sz w:val="18"/>
          <w:szCs w:val="18"/>
        </w:rPr>
        <w:t xml:space="preserve"> has suggested discounting the current clothing available.</w:t>
      </w:r>
    </w:p>
    <w:p w14:paraId="4C5A0D22" w14:textId="76C5412C" w:rsidR="00407E30" w:rsidRDefault="00407E30" w:rsidP="007A6E7A">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4.</w:t>
      </w:r>
      <w:r w:rsidR="00066EF1" w:rsidRPr="00630C77">
        <w:rPr>
          <w:rFonts w:ascii="Century Gothic" w:eastAsia="Arial" w:hAnsi="Century Gothic" w:cs="Arial"/>
          <w:b/>
          <w:sz w:val="18"/>
          <w:szCs w:val="18"/>
        </w:rPr>
        <w:tab/>
      </w:r>
      <w:r w:rsidR="00FA3A00" w:rsidRPr="00630C77">
        <w:rPr>
          <w:rFonts w:ascii="Century Gothic" w:eastAsia="Arial" w:hAnsi="Century Gothic" w:cs="Arial"/>
          <w:b/>
          <w:sz w:val="18"/>
          <w:szCs w:val="18"/>
          <w:u w:val="single"/>
        </w:rPr>
        <w:t>Changing GCTC Splash Page to Show Trail Work and Mission Statement</w:t>
      </w:r>
    </w:p>
    <w:p w14:paraId="08623A10" w14:textId="0ACC8131" w:rsidR="007F00E2" w:rsidRPr="007F00E2" w:rsidRDefault="007F00E2" w:rsidP="007F00E2">
      <w:pPr>
        <w:ind w:left="720"/>
        <w:rPr>
          <w:rFonts w:ascii="Century Gothic" w:eastAsia="Arial" w:hAnsi="Century Gothic" w:cs="Arial"/>
          <w:sz w:val="18"/>
          <w:szCs w:val="18"/>
          <w:u w:val="single"/>
        </w:rPr>
      </w:pPr>
      <w:r w:rsidRPr="007F00E2">
        <w:rPr>
          <w:rFonts w:ascii="Century Gothic" w:eastAsia="Arial" w:hAnsi="Century Gothic" w:cs="Arial"/>
          <w:sz w:val="18"/>
          <w:szCs w:val="18"/>
        </w:rPr>
        <w:t>It</w:t>
      </w:r>
      <w:r>
        <w:rPr>
          <w:rFonts w:ascii="Century Gothic" w:eastAsia="Arial" w:hAnsi="Century Gothic" w:cs="Arial"/>
          <w:sz w:val="18"/>
          <w:szCs w:val="18"/>
        </w:rPr>
        <w:t xml:space="preserve"> was suggested that the club Mission Statement and volunteer hours (</w:t>
      </w:r>
      <w:proofErr w:type="spellStart"/>
      <w:r>
        <w:rPr>
          <w:rFonts w:ascii="Century Gothic" w:eastAsia="Arial" w:hAnsi="Century Gothic" w:cs="Arial"/>
          <w:sz w:val="18"/>
          <w:szCs w:val="18"/>
        </w:rPr>
        <w:t>ie</w:t>
      </w:r>
      <w:proofErr w:type="spellEnd"/>
      <w:r>
        <w:rPr>
          <w:rFonts w:ascii="Century Gothic" w:eastAsia="Arial" w:hAnsi="Century Gothic" w:cs="Arial"/>
          <w:sz w:val="18"/>
          <w:szCs w:val="18"/>
        </w:rPr>
        <w:t>; “2017 47,000 hours volunteered</w:t>
      </w:r>
      <w:proofErr w:type="gramStart"/>
      <w:r>
        <w:rPr>
          <w:rFonts w:ascii="Century Gothic" w:eastAsia="Arial" w:hAnsi="Century Gothic" w:cs="Arial"/>
          <w:sz w:val="18"/>
          <w:szCs w:val="18"/>
        </w:rPr>
        <w:t>”)be</w:t>
      </w:r>
      <w:proofErr w:type="gramEnd"/>
      <w:r>
        <w:rPr>
          <w:rFonts w:ascii="Century Gothic" w:eastAsia="Arial" w:hAnsi="Century Gothic" w:cs="Arial"/>
          <w:sz w:val="18"/>
          <w:szCs w:val="18"/>
        </w:rPr>
        <w:t xml:space="preserve"> added to the website splash page.  Mary Johnson has some ideas for this and will submit them to the board.</w:t>
      </w:r>
    </w:p>
    <w:p w14:paraId="4F178128" w14:textId="6284FC21" w:rsidR="00501108" w:rsidRDefault="00501108" w:rsidP="007A6E7A">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5.</w:t>
      </w:r>
      <w:r w:rsidRPr="00630C77">
        <w:rPr>
          <w:rFonts w:ascii="Century Gothic" w:eastAsia="Arial" w:hAnsi="Century Gothic" w:cs="Arial"/>
          <w:b/>
          <w:sz w:val="18"/>
          <w:szCs w:val="18"/>
        </w:rPr>
        <w:tab/>
      </w:r>
      <w:r w:rsidR="008D2F54" w:rsidRPr="008D2F54">
        <w:rPr>
          <w:rFonts w:ascii="Century Gothic" w:eastAsia="Arial" w:hAnsi="Century Gothic" w:cs="Arial"/>
          <w:b/>
          <w:sz w:val="18"/>
          <w:szCs w:val="18"/>
          <w:u w:val="single"/>
        </w:rPr>
        <w:t>GCTC Booth at the Nevada County Fair-Bernie Molloy</w:t>
      </w:r>
    </w:p>
    <w:p w14:paraId="22C97B32" w14:textId="570766F9" w:rsidR="007F00E2" w:rsidRPr="007F00E2" w:rsidRDefault="007F00E2" w:rsidP="007F00E2">
      <w:pPr>
        <w:ind w:left="720"/>
        <w:rPr>
          <w:rFonts w:ascii="Century Gothic" w:eastAsia="Arial" w:hAnsi="Century Gothic" w:cs="Arial"/>
          <w:sz w:val="18"/>
          <w:szCs w:val="18"/>
          <w:u w:val="single"/>
        </w:rPr>
      </w:pPr>
      <w:r>
        <w:rPr>
          <w:rFonts w:ascii="Century Gothic" w:eastAsia="Arial" w:hAnsi="Century Gothic" w:cs="Arial"/>
          <w:sz w:val="18"/>
          <w:szCs w:val="18"/>
        </w:rPr>
        <w:t>Because horses are not allowed outside of the barn area, Bernie will explore with the Fair officials what we can have next year to promote GCTC during the Fair.</w:t>
      </w:r>
    </w:p>
    <w:p w14:paraId="1CE387D9" w14:textId="67B2CDD6" w:rsidR="001B6F1B" w:rsidRDefault="00501108" w:rsidP="00D678F1">
      <w:pPr>
        <w:ind w:left="360"/>
        <w:rPr>
          <w:rFonts w:ascii="Century Gothic" w:eastAsia="Arial" w:hAnsi="Century Gothic" w:cs="Arial"/>
          <w:b/>
          <w:sz w:val="18"/>
          <w:szCs w:val="18"/>
          <w:u w:val="single"/>
        </w:rPr>
      </w:pPr>
      <w:r w:rsidRPr="00630C77">
        <w:rPr>
          <w:rFonts w:ascii="Century Gothic" w:eastAsia="Arial" w:hAnsi="Century Gothic" w:cs="Arial"/>
          <w:b/>
          <w:sz w:val="18"/>
          <w:szCs w:val="18"/>
        </w:rPr>
        <w:t>6.</w:t>
      </w:r>
      <w:r w:rsidRPr="00630C77">
        <w:rPr>
          <w:rFonts w:ascii="Century Gothic" w:eastAsia="Arial" w:hAnsi="Century Gothic" w:cs="Arial"/>
          <w:b/>
          <w:sz w:val="18"/>
          <w:szCs w:val="18"/>
        </w:rPr>
        <w:tab/>
      </w:r>
      <w:r w:rsidR="008D2F54" w:rsidRPr="008D2F54">
        <w:rPr>
          <w:rFonts w:ascii="Century Gothic" w:eastAsia="Arial" w:hAnsi="Century Gothic" w:cs="Arial"/>
          <w:b/>
          <w:sz w:val="18"/>
          <w:szCs w:val="18"/>
          <w:u w:val="single"/>
        </w:rPr>
        <w:t>Trail Adopters Reporting Method</w:t>
      </w:r>
    </w:p>
    <w:p w14:paraId="518F8553" w14:textId="12629DE5" w:rsidR="00F73E08" w:rsidRPr="00F73E08" w:rsidRDefault="00F73E08" w:rsidP="00F73E08">
      <w:pPr>
        <w:ind w:left="720"/>
        <w:rPr>
          <w:rFonts w:ascii="Century Gothic" w:eastAsia="Arial" w:hAnsi="Century Gothic" w:cs="Arial"/>
          <w:sz w:val="18"/>
          <w:szCs w:val="18"/>
          <w:u w:val="single"/>
        </w:rPr>
      </w:pPr>
      <w:r>
        <w:rPr>
          <w:rFonts w:ascii="Century Gothic" w:eastAsia="Arial" w:hAnsi="Century Gothic" w:cs="Arial"/>
          <w:sz w:val="18"/>
          <w:szCs w:val="18"/>
        </w:rPr>
        <w:t>Mary Johnson and Helen Harvey are working to make an easily viewed reporting method for members to use to check on the data submitted by Trail Monitors.</w:t>
      </w:r>
    </w:p>
    <w:p w14:paraId="3605B0BA" w14:textId="6C5006FF" w:rsidR="008D2F54" w:rsidRDefault="008D2F54" w:rsidP="00D678F1">
      <w:pPr>
        <w:ind w:left="360"/>
        <w:rPr>
          <w:rFonts w:ascii="Century Gothic" w:eastAsia="Arial" w:hAnsi="Century Gothic" w:cs="Arial"/>
          <w:b/>
          <w:sz w:val="18"/>
          <w:szCs w:val="18"/>
          <w:u w:val="single"/>
        </w:rPr>
      </w:pPr>
      <w:r>
        <w:rPr>
          <w:rFonts w:ascii="Century Gothic" w:eastAsia="Arial" w:hAnsi="Century Gothic" w:cs="Arial"/>
          <w:b/>
          <w:sz w:val="18"/>
          <w:szCs w:val="18"/>
        </w:rPr>
        <w:t>7.</w:t>
      </w:r>
      <w:r w:rsidRPr="008D2F54">
        <w:rPr>
          <w:rFonts w:ascii="Century Gothic" w:eastAsia="Arial" w:hAnsi="Century Gothic" w:cs="Arial"/>
          <w:b/>
          <w:sz w:val="18"/>
          <w:szCs w:val="18"/>
        </w:rPr>
        <w:tab/>
      </w:r>
      <w:r>
        <w:rPr>
          <w:rFonts w:ascii="Century Gothic" w:eastAsia="Arial" w:hAnsi="Century Gothic" w:cs="Arial"/>
          <w:b/>
          <w:sz w:val="18"/>
          <w:szCs w:val="18"/>
        </w:rPr>
        <w:t xml:space="preserve"> </w:t>
      </w:r>
      <w:r w:rsidRPr="008D2F54">
        <w:rPr>
          <w:rFonts w:ascii="Century Gothic" w:eastAsia="Arial" w:hAnsi="Century Gothic" w:cs="Arial"/>
          <w:b/>
          <w:sz w:val="18"/>
          <w:szCs w:val="18"/>
          <w:u w:val="single"/>
        </w:rPr>
        <w:t>Volunteer Hours on Website?</w:t>
      </w:r>
    </w:p>
    <w:p w14:paraId="5529564D" w14:textId="5E5815DB" w:rsidR="00F73E08" w:rsidRDefault="00F73E08" w:rsidP="00D678F1">
      <w:pPr>
        <w:ind w:left="360"/>
        <w:rPr>
          <w:rFonts w:ascii="Century Gothic" w:eastAsia="Arial" w:hAnsi="Century Gothic" w:cs="Arial"/>
          <w:sz w:val="18"/>
          <w:szCs w:val="18"/>
        </w:rPr>
      </w:pPr>
      <w:r>
        <w:rPr>
          <w:rFonts w:ascii="Century Gothic" w:eastAsia="Arial" w:hAnsi="Century Gothic" w:cs="Arial"/>
          <w:b/>
          <w:sz w:val="18"/>
          <w:szCs w:val="18"/>
        </w:rPr>
        <w:tab/>
      </w:r>
      <w:r w:rsidRPr="00F73E08">
        <w:rPr>
          <w:rFonts w:ascii="Century Gothic" w:eastAsia="Arial" w:hAnsi="Century Gothic" w:cs="Arial"/>
          <w:sz w:val="18"/>
          <w:szCs w:val="18"/>
        </w:rPr>
        <w:t>Under</w:t>
      </w:r>
      <w:r>
        <w:rPr>
          <w:rFonts w:ascii="Century Gothic" w:eastAsia="Arial" w:hAnsi="Century Gothic" w:cs="Arial"/>
          <w:sz w:val="18"/>
          <w:szCs w:val="18"/>
        </w:rPr>
        <w:t xml:space="preserve"> #4, Splash Page</w:t>
      </w:r>
    </w:p>
    <w:p w14:paraId="744B59E2" w14:textId="30E77FC6" w:rsidR="00F73E08" w:rsidRDefault="00F73E08" w:rsidP="00D678F1">
      <w:pPr>
        <w:ind w:left="360"/>
        <w:rPr>
          <w:rFonts w:ascii="Century Gothic" w:eastAsia="Arial" w:hAnsi="Century Gothic" w:cs="Arial"/>
          <w:b/>
          <w:sz w:val="18"/>
          <w:szCs w:val="18"/>
          <w:u w:val="single"/>
        </w:rPr>
      </w:pPr>
      <w:r w:rsidRPr="00F73E08">
        <w:rPr>
          <w:rFonts w:ascii="Century Gothic" w:eastAsia="Arial" w:hAnsi="Century Gothic" w:cs="Arial"/>
          <w:b/>
          <w:sz w:val="18"/>
          <w:szCs w:val="18"/>
        </w:rPr>
        <w:t>8.</w:t>
      </w:r>
      <w:r w:rsidRPr="00F73E08">
        <w:rPr>
          <w:rFonts w:ascii="Century Gothic" w:eastAsia="Arial" w:hAnsi="Century Gothic" w:cs="Arial"/>
          <w:b/>
          <w:sz w:val="18"/>
          <w:szCs w:val="18"/>
        </w:rPr>
        <w:tab/>
      </w:r>
      <w:r w:rsidRPr="00F73E08">
        <w:rPr>
          <w:rFonts w:ascii="Century Gothic" w:eastAsia="Arial" w:hAnsi="Century Gothic" w:cs="Arial"/>
          <w:b/>
          <w:sz w:val="18"/>
          <w:szCs w:val="18"/>
          <w:u w:val="single"/>
        </w:rPr>
        <w:t>Evacuation List-GCTC Specific</w:t>
      </w:r>
    </w:p>
    <w:p w14:paraId="3C1D8E3F" w14:textId="09131C20" w:rsidR="00F73E08" w:rsidRDefault="00F73E08" w:rsidP="00F73E08">
      <w:pPr>
        <w:ind w:left="720"/>
        <w:rPr>
          <w:rFonts w:ascii="Century Gothic" w:eastAsia="Arial" w:hAnsi="Century Gothic" w:cs="Arial"/>
          <w:sz w:val="18"/>
          <w:szCs w:val="18"/>
        </w:rPr>
      </w:pPr>
      <w:r w:rsidRPr="00F73E08">
        <w:rPr>
          <w:rFonts w:ascii="Century Gothic" w:eastAsia="Arial" w:hAnsi="Century Gothic" w:cs="Arial"/>
          <w:sz w:val="18"/>
          <w:szCs w:val="18"/>
        </w:rPr>
        <w:t>The</w:t>
      </w:r>
      <w:r>
        <w:rPr>
          <w:rFonts w:ascii="Century Gothic" w:eastAsia="Arial" w:hAnsi="Century Gothic" w:cs="Arial"/>
          <w:sz w:val="18"/>
          <w:szCs w:val="18"/>
        </w:rPr>
        <w:t xml:space="preserve"> concept of a list of members who would be willing to provide horse shelter and/or transportation to other members during an emergency such as a fire was discussed.  GCTC insurance would not cover such an activity, although some insurances provide a “farm package” that may cover individuals.</w:t>
      </w:r>
      <w:r w:rsidR="00F97DD3">
        <w:rPr>
          <w:rFonts w:ascii="Century Gothic" w:eastAsia="Arial" w:hAnsi="Century Gothic" w:cs="Arial"/>
          <w:sz w:val="18"/>
          <w:szCs w:val="18"/>
        </w:rPr>
        <w:t xml:space="preserve">  Helen will ask members to provide ideas that might make this plan feasible.</w:t>
      </w:r>
    </w:p>
    <w:p w14:paraId="3D2AB751" w14:textId="17C2CC4A" w:rsidR="00F97DD3" w:rsidRDefault="00F97DD3" w:rsidP="00F97DD3">
      <w:pPr>
        <w:rPr>
          <w:rFonts w:ascii="Century Gothic" w:eastAsia="Arial" w:hAnsi="Century Gothic" w:cs="Arial"/>
          <w:b/>
          <w:sz w:val="18"/>
          <w:szCs w:val="18"/>
          <w:u w:val="single"/>
        </w:rPr>
      </w:pPr>
      <w:r w:rsidRPr="00F97DD3">
        <w:rPr>
          <w:rFonts w:ascii="Century Gothic" w:eastAsia="Arial" w:hAnsi="Century Gothic" w:cs="Arial"/>
          <w:b/>
          <w:sz w:val="18"/>
          <w:szCs w:val="18"/>
        </w:rPr>
        <w:t xml:space="preserve">       9.</w:t>
      </w:r>
      <w:r>
        <w:rPr>
          <w:rFonts w:ascii="Century Gothic" w:eastAsia="Arial" w:hAnsi="Century Gothic" w:cs="Arial"/>
          <w:b/>
          <w:sz w:val="18"/>
          <w:szCs w:val="18"/>
        </w:rPr>
        <w:tab/>
      </w:r>
      <w:r w:rsidRPr="00F97DD3">
        <w:rPr>
          <w:rFonts w:ascii="Century Gothic" w:eastAsia="Arial" w:hAnsi="Century Gothic" w:cs="Arial"/>
          <w:b/>
          <w:sz w:val="18"/>
          <w:szCs w:val="18"/>
          <w:u w:val="single"/>
        </w:rPr>
        <w:t>Grouse Fest</w:t>
      </w:r>
    </w:p>
    <w:p w14:paraId="1F278AA3" w14:textId="62ADFBFC" w:rsidR="00F97DD3" w:rsidRDefault="00F97DD3" w:rsidP="00F97DD3">
      <w:pPr>
        <w:rPr>
          <w:rFonts w:ascii="Century Gothic" w:eastAsia="Arial" w:hAnsi="Century Gothic" w:cs="Arial"/>
          <w:sz w:val="18"/>
          <w:szCs w:val="18"/>
        </w:rPr>
      </w:pPr>
      <w:r>
        <w:rPr>
          <w:rFonts w:ascii="Century Gothic" w:eastAsia="Arial" w:hAnsi="Century Gothic" w:cs="Arial"/>
          <w:b/>
          <w:sz w:val="18"/>
          <w:szCs w:val="18"/>
        </w:rPr>
        <w:tab/>
      </w:r>
      <w:r w:rsidRPr="00F97DD3">
        <w:rPr>
          <w:rFonts w:ascii="Century Gothic" w:eastAsia="Arial" w:hAnsi="Century Gothic" w:cs="Arial"/>
          <w:sz w:val="18"/>
          <w:szCs w:val="18"/>
        </w:rPr>
        <w:t xml:space="preserve">Covered </w:t>
      </w:r>
      <w:r>
        <w:rPr>
          <w:rFonts w:ascii="Century Gothic" w:eastAsia="Arial" w:hAnsi="Century Gothic" w:cs="Arial"/>
          <w:sz w:val="18"/>
          <w:szCs w:val="18"/>
        </w:rPr>
        <w:t>under Forest Service Report.</w:t>
      </w:r>
    </w:p>
    <w:p w14:paraId="1ED05741" w14:textId="77777777" w:rsidR="00F97DD3" w:rsidRDefault="00F97DD3" w:rsidP="00F97DD3">
      <w:pPr>
        <w:rPr>
          <w:rFonts w:ascii="Century Gothic" w:eastAsia="Arial" w:hAnsi="Century Gothic" w:cs="Arial"/>
          <w:sz w:val="18"/>
          <w:szCs w:val="18"/>
        </w:rPr>
      </w:pPr>
      <w:r>
        <w:rPr>
          <w:rFonts w:ascii="Century Gothic" w:eastAsia="Arial" w:hAnsi="Century Gothic" w:cs="Arial"/>
          <w:sz w:val="18"/>
          <w:szCs w:val="18"/>
        </w:rPr>
        <w:t xml:space="preserve">     </w:t>
      </w:r>
    </w:p>
    <w:p w14:paraId="3153E576" w14:textId="77777777" w:rsidR="00F97DD3" w:rsidRDefault="00F97DD3" w:rsidP="00F97DD3">
      <w:pPr>
        <w:rPr>
          <w:rFonts w:ascii="Century Gothic" w:eastAsia="Arial" w:hAnsi="Century Gothic" w:cs="Arial"/>
          <w:b/>
          <w:sz w:val="18"/>
          <w:szCs w:val="18"/>
        </w:rPr>
      </w:pPr>
    </w:p>
    <w:p w14:paraId="47A8EFFA" w14:textId="6A32B045" w:rsidR="00F97DD3" w:rsidRDefault="00F97DD3" w:rsidP="00F97DD3">
      <w:pPr>
        <w:rPr>
          <w:rFonts w:ascii="Century Gothic" w:eastAsia="Arial" w:hAnsi="Century Gothic" w:cs="Arial"/>
          <w:b/>
          <w:sz w:val="18"/>
          <w:szCs w:val="18"/>
          <w:u w:val="single"/>
        </w:rPr>
      </w:pPr>
      <w:r>
        <w:rPr>
          <w:rFonts w:ascii="Century Gothic" w:eastAsia="Arial" w:hAnsi="Century Gothic" w:cs="Arial"/>
          <w:b/>
          <w:sz w:val="18"/>
          <w:szCs w:val="18"/>
        </w:rPr>
        <w:lastRenderedPageBreak/>
        <w:t xml:space="preserve">       </w:t>
      </w:r>
      <w:r w:rsidRPr="00F97DD3">
        <w:rPr>
          <w:rFonts w:ascii="Century Gothic" w:eastAsia="Arial" w:hAnsi="Century Gothic" w:cs="Arial"/>
          <w:b/>
          <w:sz w:val="18"/>
          <w:szCs w:val="18"/>
        </w:rPr>
        <w:t>10.</w:t>
      </w:r>
      <w:r>
        <w:rPr>
          <w:rFonts w:ascii="Century Gothic" w:eastAsia="Arial" w:hAnsi="Century Gothic" w:cs="Arial"/>
          <w:b/>
          <w:sz w:val="18"/>
          <w:szCs w:val="18"/>
        </w:rPr>
        <w:tab/>
      </w:r>
      <w:r w:rsidRPr="00F97DD3">
        <w:rPr>
          <w:rFonts w:ascii="Century Gothic" w:eastAsia="Arial" w:hAnsi="Century Gothic" w:cs="Arial"/>
          <w:b/>
          <w:sz w:val="18"/>
          <w:szCs w:val="18"/>
          <w:u w:val="single"/>
        </w:rPr>
        <w:t>Guided Ride Organizer</w:t>
      </w:r>
    </w:p>
    <w:p w14:paraId="745CB38C" w14:textId="196B28DB" w:rsidR="00F97DD3" w:rsidRPr="00F97DD3" w:rsidRDefault="00F97DD3" w:rsidP="00F97DD3">
      <w:pPr>
        <w:ind w:left="720"/>
        <w:rPr>
          <w:rFonts w:ascii="Century Gothic" w:eastAsia="Arial" w:hAnsi="Century Gothic" w:cs="Arial"/>
          <w:sz w:val="18"/>
          <w:szCs w:val="18"/>
        </w:rPr>
      </w:pPr>
      <w:r>
        <w:rPr>
          <w:rFonts w:ascii="Century Gothic" w:eastAsia="Arial" w:hAnsi="Century Gothic" w:cs="Arial"/>
          <w:sz w:val="18"/>
          <w:szCs w:val="18"/>
        </w:rPr>
        <w:t>The process for Guided Rides at Skillman need</w:t>
      </w:r>
      <w:r w:rsidR="00B263D4">
        <w:rPr>
          <w:rFonts w:ascii="Century Gothic" w:eastAsia="Arial" w:hAnsi="Century Gothic" w:cs="Arial"/>
          <w:sz w:val="18"/>
          <w:szCs w:val="18"/>
        </w:rPr>
        <w:t>s</w:t>
      </w:r>
      <w:r>
        <w:rPr>
          <w:rFonts w:ascii="Century Gothic" w:eastAsia="Arial" w:hAnsi="Century Gothic" w:cs="Arial"/>
          <w:sz w:val="18"/>
          <w:szCs w:val="18"/>
        </w:rPr>
        <w:t xml:space="preserve"> to be formalized.  This project will be worked on this winter.</w:t>
      </w:r>
    </w:p>
    <w:p w14:paraId="3AAE42C0" w14:textId="2A2B5DC8" w:rsidR="000C31C2" w:rsidRDefault="00F97DD3" w:rsidP="009C5930">
      <w:pPr>
        <w:ind w:left="360"/>
        <w:rPr>
          <w:rFonts w:ascii="Century Gothic" w:eastAsia="Arial" w:hAnsi="Century Gothic" w:cs="Arial"/>
          <w:sz w:val="18"/>
          <w:szCs w:val="18"/>
        </w:rPr>
      </w:pPr>
      <w:r w:rsidRPr="00F97DD3">
        <w:rPr>
          <w:rFonts w:ascii="Century Gothic" w:eastAsia="Arial" w:hAnsi="Century Gothic" w:cs="Arial"/>
          <w:sz w:val="18"/>
          <w:szCs w:val="18"/>
        </w:rPr>
        <w:t>Meeting</w:t>
      </w:r>
      <w:r>
        <w:rPr>
          <w:rFonts w:ascii="Century Gothic" w:eastAsia="Arial" w:hAnsi="Century Gothic" w:cs="Arial"/>
          <w:sz w:val="18"/>
          <w:szCs w:val="18"/>
        </w:rPr>
        <w:t xml:space="preserve"> was adjourned at 9:07 P.M.</w:t>
      </w:r>
    </w:p>
    <w:p w14:paraId="5CB99008" w14:textId="0BFE5448" w:rsidR="00F97DD3" w:rsidRPr="00F97DD3" w:rsidRDefault="00F97DD3" w:rsidP="009C5930">
      <w:pPr>
        <w:ind w:left="360"/>
        <w:rPr>
          <w:rFonts w:ascii="Century Gothic" w:eastAsia="Arial" w:hAnsi="Century Gothic" w:cs="Arial"/>
          <w:sz w:val="18"/>
          <w:szCs w:val="18"/>
        </w:rPr>
      </w:pPr>
      <w:r>
        <w:rPr>
          <w:rFonts w:ascii="Century Gothic" w:eastAsia="Arial" w:hAnsi="Century Gothic" w:cs="Arial"/>
          <w:sz w:val="18"/>
          <w:szCs w:val="18"/>
        </w:rPr>
        <w:t>Submitted by Mary Lundin, Secretary</w:t>
      </w:r>
    </w:p>
    <w:sectPr w:rsidR="00F97DD3" w:rsidRPr="00F97DD3" w:rsidSect="000C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72DC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F1"/>
    <w:rsid w:val="000001EF"/>
    <w:rsid w:val="00066EF1"/>
    <w:rsid w:val="000C31C2"/>
    <w:rsid w:val="000D3615"/>
    <w:rsid w:val="000F4028"/>
    <w:rsid w:val="000F7F9E"/>
    <w:rsid w:val="001026FE"/>
    <w:rsid w:val="00104D0E"/>
    <w:rsid w:val="0011703E"/>
    <w:rsid w:val="00150DFE"/>
    <w:rsid w:val="00157AD7"/>
    <w:rsid w:val="001B0C8B"/>
    <w:rsid w:val="001B6F1B"/>
    <w:rsid w:val="001D2053"/>
    <w:rsid w:val="001F0515"/>
    <w:rsid w:val="001F7667"/>
    <w:rsid w:val="002024F3"/>
    <w:rsid w:val="00210802"/>
    <w:rsid w:val="002714FA"/>
    <w:rsid w:val="0027607E"/>
    <w:rsid w:val="00286EC8"/>
    <w:rsid w:val="00297184"/>
    <w:rsid w:val="002A70FA"/>
    <w:rsid w:val="002C62D9"/>
    <w:rsid w:val="00300E7E"/>
    <w:rsid w:val="003225F6"/>
    <w:rsid w:val="003510BC"/>
    <w:rsid w:val="00354BB4"/>
    <w:rsid w:val="00360D68"/>
    <w:rsid w:val="003740ED"/>
    <w:rsid w:val="003E7058"/>
    <w:rsid w:val="00407E30"/>
    <w:rsid w:val="00410BD6"/>
    <w:rsid w:val="0042002E"/>
    <w:rsid w:val="00432A25"/>
    <w:rsid w:val="004375AA"/>
    <w:rsid w:val="004521B0"/>
    <w:rsid w:val="004714A7"/>
    <w:rsid w:val="004834F1"/>
    <w:rsid w:val="004942C1"/>
    <w:rsid w:val="004C6204"/>
    <w:rsid w:val="004F3FFE"/>
    <w:rsid w:val="00501108"/>
    <w:rsid w:val="0050140D"/>
    <w:rsid w:val="00504D01"/>
    <w:rsid w:val="005371D4"/>
    <w:rsid w:val="005A2274"/>
    <w:rsid w:val="005A5C9F"/>
    <w:rsid w:val="005B1EC5"/>
    <w:rsid w:val="005B269A"/>
    <w:rsid w:val="005E7703"/>
    <w:rsid w:val="005F3620"/>
    <w:rsid w:val="005F7A51"/>
    <w:rsid w:val="00630C77"/>
    <w:rsid w:val="00645D5E"/>
    <w:rsid w:val="006530DC"/>
    <w:rsid w:val="0065684B"/>
    <w:rsid w:val="00676EBA"/>
    <w:rsid w:val="006A5B8B"/>
    <w:rsid w:val="006C6A57"/>
    <w:rsid w:val="006E01F1"/>
    <w:rsid w:val="006E6A5D"/>
    <w:rsid w:val="006F2DCC"/>
    <w:rsid w:val="006F56BF"/>
    <w:rsid w:val="0071555F"/>
    <w:rsid w:val="0072074A"/>
    <w:rsid w:val="0078127B"/>
    <w:rsid w:val="007A58AA"/>
    <w:rsid w:val="007A6E7A"/>
    <w:rsid w:val="007A72F8"/>
    <w:rsid w:val="007B05B7"/>
    <w:rsid w:val="007E6EA3"/>
    <w:rsid w:val="007F00E2"/>
    <w:rsid w:val="008008FD"/>
    <w:rsid w:val="008023C0"/>
    <w:rsid w:val="00827058"/>
    <w:rsid w:val="008334F0"/>
    <w:rsid w:val="00871BB2"/>
    <w:rsid w:val="00886B26"/>
    <w:rsid w:val="00896222"/>
    <w:rsid w:val="008A1EF1"/>
    <w:rsid w:val="008C5A03"/>
    <w:rsid w:val="008D2F54"/>
    <w:rsid w:val="00934448"/>
    <w:rsid w:val="00965424"/>
    <w:rsid w:val="009B3E3A"/>
    <w:rsid w:val="009C3BA1"/>
    <w:rsid w:val="009C5930"/>
    <w:rsid w:val="00A26BE1"/>
    <w:rsid w:val="00A33A90"/>
    <w:rsid w:val="00A40447"/>
    <w:rsid w:val="00A44117"/>
    <w:rsid w:val="00A63345"/>
    <w:rsid w:val="00A71C7A"/>
    <w:rsid w:val="00AB4B3C"/>
    <w:rsid w:val="00AC045B"/>
    <w:rsid w:val="00AE1EAF"/>
    <w:rsid w:val="00B263D4"/>
    <w:rsid w:val="00B26BFC"/>
    <w:rsid w:val="00B46FD8"/>
    <w:rsid w:val="00B73402"/>
    <w:rsid w:val="00B7568E"/>
    <w:rsid w:val="00B973A6"/>
    <w:rsid w:val="00BB1907"/>
    <w:rsid w:val="00BC7B92"/>
    <w:rsid w:val="00BF5432"/>
    <w:rsid w:val="00C07E7F"/>
    <w:rsid w:val="00C22742"/>
    <w:rsid w:val="00C83203"/>
    <w:rsid w:val="00C874F1"/>
    <w:rsid w:val="00CA32CF"/>
    <w:rsid w:val="00CA37C5"/>
    <w:rsid w:val="00CA71D9"/>
    <w:rsid w:val="00CD5E0E"/>
    <w:rsid w:val="00CE0434"/>
    <w:rsid w:val="00CE7283"/>
    <w:rsid w:val="00D00D41"/>
    <w:rsid w:val="00D04B7B"/>
    <w:rsid w:val="00D141E3"/>
    <w:rsid w:val="00D4673C"/>
    <w:rsid w:val="00D56F40"/>
    <w:rsid w:val="00D678F1"/>
    <w:rsid w:val="00D95C25"/>
    <w:rsid w:val="00DB2158"/>
    <w:rsid w:val="00DE07ED"/>
    <w:rsid w:val="00DE5B2D"/>
    <w:rsid w:val="00DE6141"/>
    <w:rsid w:val="00E1208B"/>
    <w:rsid w:val="00E214F0"/>
    <w:rsid w:val="00E33E4D"/>
    <w:rsid w:val="00E63299"/>
    <w:rsid w:val="00E70B43"/>
    <w:rsid w:val="00E7372B"/>
    <w:rsid w:val="00EC21A3"/>
    <w:rsid w:val="00EC476A"/>
    <w:rsid w:val="00ED4DBB"/>
    <w:rsid w:val="00EE068A"/>
    <w:rsid w:val="00EE3A50"/>
    <w:rsid w:val="00EF6899"/>
    <w:rsid w:val="00F10B2C"/>
    <w:rsid w:val="00F12391"/>
    <w:rsid w:val="00F1340A"/>
    <w:rsid w:val="00F454D1"/>
    <w:rsid w:val="00F55DDF"/>
    <w:rsid w:val="00F624BC"/>
    <w:rsid w:val="00F734C5"/>
    <w:rsid w:val="00F73E08"/>
    <w:rsid w:val="00F9309E"/>
    <w:rsid w:val="00F97DD3"/>
    <w:rsid w:val="00FA3A00"/>
    <w:rsid w:val="00FD431E"/>
    <w:rsid w:val="00FE3A39"/>
    <w:rsid w:val="00FF0B49"/>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1733C"/>
  <w15:docId w15:val="{5EB86A57-432E-4675-A877-3D83C6F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 w:type="paragraph" w:styleId="ListBullet">
    <w:name w:val="List Bullet"/>
    <w:basedOn w:val="Normal"/>
    <w:uiPriority w:val="99"/>
    <w:unhideWhenUsed/>
    <w:rsid w:val="00F73E0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97355">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8">
          <w:marLeft w:val="0"/>
          <w:marRight w:val="0"/>
          <w:marTop w:val="0"/>
          <w:marBottom w:val="0"/>
          <w:divBdr>
            <w:top w:val="none" w:sz="0" w:space="0" w:color="auto"/>
            <w:left w:val="none" w:sz="0" w:space="0" w:color="auto"/>
            <w:bottom w:val="none" w:sz="0" w:space="0" w:color="auto"/>
            <w:right w:val="none" w:sz="0" w:space="0" w:color="auto"/>
          </w:divBdr>
          <w:divsChild>
            <w:div w:id="1919289780">
              <w:marLeft w:val="0"/>
              <w:marRight w:val="0"/>
              <w:marTop w:val="0"/>
              <w:marBottom w:val="0"/>
              <w:divBdr>
                <w:top w:val="none" w:sz="0" w:space="0" w:color="auto"/>
                <w:left w:val="none" w:sz="0" w:space="0" w:color="auto"/>
                <w:bottom w:val="none" w:sz="0" w:space="0" w:color="auto"/>
                <w:right w:val="none" w:sz="0" w:space="0" w:color="auto"/>
              </w:divBdr>
              <w:divsChild>
                <w:div w:id="305822558">
                  <w:marLeft w:val="0"/>
                  <w:marRight w:val="0"/>
                  <w:marTop w:val="0"/>
                  <w:marBottom w:val="0"/>
                  <w:divBdr>
                    <w:top w:val="none" w:sz="0" w:space="0" w:color="auto"/>
                    <w:left w:val="none" w:sz="0" w:space="0" w:color="auto"/>
                    <w:bottom w:val="none" w:sz="0" w:space="0" w:color="auto"/>
                    <w:right w:val="none" w:sz="0" w:space="0" w:color="auto"/>
                  </w:divBdr>
                  <w:divsChild>
                    <w:div w:id="1649089902">
                      <w:marLeft w:val="0"/>
                      <w:marRight w:val="0"/>
                      <w:marTop w:val="0"/>
                      <w:marBottom w:val="0"/>
                      <w:divBdr>
                        <w:top w:val="none" w:sz="0" w:space="0" w:color="auto"/>
                        <w:left w:val="none" w:sz="0" w:space="0" w:color="auto"/>
                        <w:bottom w:val="none" w:sz="0" w:space="0" w:color="auto"/>
                        <w:right w:val="none" w:sz="0" w:space="0" w:color="auto"/>
                      </w:divBdr>
                      <w:divsChild>
                        <w:div w:id="1681391625">
                          <w:marLeft w:val="0"/>
                          <w:marRight w:val="0"/>
                          <w:marTop w:val="0"/>
                          <w:marBottom w:val="0"/>
                          <w:divBdr>
                            <w:top w:val="none" w:sz="0" w:space="0" w:color="auto"/>
                            <w:left w:val="none" w:sz="0" w:space="0" w:color="auto"/>
                            <w:bottom w:val="none" w:sz="0" w:space="0" w:color="auto"/>
                            <w:right w:val="none" w:sz="0" w:space="0" w:color="auto"/>
                          </w:divBdr>
                          <w:divsChild>
                            <w:div w:id="1555582123">
                              <w:marLeft w:val="15"/>
                              <w:marRight w:val="195"/>
                              <w:marTop w:val="0"/>
                              <w:marBottom w:val="0"/>
                              <w:divBdr>
                                <w:top w:val="none" w:sz="0" w:space="0" w:color="auto"/>
                                <w:left w:val="none" w:sz="0" w:space="0" w:color="auto"/>
                                <w:bottom w:val="none" w:sz="0" w:space="0" w:color="auto"/>
                                <w:right w:val="none" w:sz="0" w:space="0" w:color="auto"/>
                              </w:divBdr>
                              <w:divsChild>
                                <w:div w:id="528615143">
                                  <w:marLeft w:val="0"/>
                                  <w:marRight w:val="0"/>
                                  <w:marTop w:val="0"/>
                                  <w:marBottom w:val="0"/>
                                  <w:divBdr>
                                    <w:top w:val="none" w:sz="0" w:space="0" w:color="auto"/>
                                    <w:left w:val="none" w:sz="0" w:space="0" w:color="auto"/>
                                    <w:bottom w:val="none" w:sz="0" w:space="0" w:color="auto"/>
                                    <w:right w:val="none" w:sz="0" w:space="0" w:color="auto"/>
                                  </w:divBdr>
                                  <w:divsChild>
                                    <w:div w:id="686564125">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562596341">
                                              <w:marLeft w:val="0"/>
                                              <w:marRight w:val="0"/>
                                              <w:marTop w:val="0"/>
                                              <w:marBottom w:val="0"/>
                                              <w:divBdr>
                                                <w:top w:val="none" w:sz="0" w:space="0" w:color="auto"/>
                                                <w:left w:val="none" w:sz="0" w:space="0" w:color="auto"/>
                                                <w:bottom w:val="none" w:sz="0" w:space="0" w:color="auto"/>
                                                <w:right w:val="none" w:sz="0" w:space="0" w:color="auto"/>
                                              </w:divBdr>
                                              <w:divsChild>
                                                <w:div w:id="1383098037">
                                                  <w:marLeft w:val="0"/>
                                                  <w:marRight w:val="0"/>
                                                  <w:marTop w:val="0"/>
                                                  <w:marBottom w:val="0"/>
                                                  <w:divBdr>
                                                    <w:top w:val="none" w:sz="0" w:space="0" w:color="auto"/>
                                                    <w:left w:val="none" w:sz="0" w:space="0" w:color="auto"/>
                                                    <w:bottom w:val="none" w:sz="0" w:space="0" w:color="auto"/>
                                                    <w:right w:val="none" w:sz="0" w:space="0" w:color="auto"/>
                                                  </w:divBdr>
                                                  <w:divsChild>
                                                    <w:div w:id="458453839">
                                                      <w:marLeft w:val="0"/>
                                                      <w:marRight w:val="0"/>
                                                      <w:marTop w:val="0"/>
                                                      <w:marBottom w:val="0"/>
                                                      <w:divBdr>
                                                        <w:top w:val="none" w:sz="0" w:space="0" w:color="auto"/>
                                                        <w:left w:val="none" w:sz="0" w:space="0" w:color="auto"/>
                                                        <w:bottom w:val="none" w:sz="0" w:space="0" w:color="auto"/>
                                                        <w:right w:val="none" w:sz="0" w:space="0" w:color="auto"/>
                                                      </w:divBdr>
                                                      <w:divsChild>
                                                        <w:div w:id="2009820108">
                                                          <w:marLeft w:val="0"/>
                                                          <w:marRight w:val="0"/>
                                                          <w:marTop w:val="0"/>
                                                          <w:marBottom w:val="0"/>
                                                          <w:divBdr>
                                                            <w:top w:val="none" w:sz="0" w:space="0" w:color="auto"/>
                                                            <w:left w:val="none" w:sz="0" w:space="0" w:color="auto"/>
                                                            <w:bottom w:val="none" w:sz="0" w:space="0" w:color="auto"/>
                                                            <w:right w:val="none" w:sz="0" w:space="0" w:color="auto"/>
                                                          </w:divBdr>
                                                          <w:divsChild>
                                                            <w:div w:id="1060060738">
                                                              <w:marLeft w:val="0"/>
                                                              <w:marRight w:val="0"/>
                                                              <w:marTop w:val="0"/>
                                                              <w:marBottom w:val="0"/>
                                                              <w:divBdr>
                                                                <w:top w:val="none" w:sz="0" w:space="0" w:color="auto"/>
                                                                <w:left w:val="none" w:sz="0" w:space="0" w:color="auto"/>
                                                                <w:bottom w:val="none" w:sz="0" w:space="0" w:color="auto"/>
                                                                <w:right w:val="none" w:sz="0" w:space="0" w:color="auto"/>
                                                              </w:divBdr>
                                                              <w:divsChild>
                                                                <w:div w:id="554703268">
                                                                  <w:marLeft w:val="0"/>
                                                                  <w:marRight w:val="0"/>
                                                                  <w:marTop w:val="0"/>
                                                                  <w:marBottom w:val="0"/>
                                                                  <w:divBdr>
                                                                    <w:top w:val="none" w:sz="0" w:space="0" w:color="auto"/>
                                                                    <w:left w:val="none" w:sz="0" w:space="0" w:color="auto"/>
                                                                    <w:bottom w:val="none" w:sz="0" w:space="0" w:color="auto"/>
                                                                    <w:right w:val="none" w:sz="0" w:space="0" w:color="auto"/>
                                                                  </w:divBdr>
                                                                  <w:divsChild>
                                                                    <w:div w:id="1856385161">
                                                                      <w:marLeft w:val="405"/>
                                                                      <w:marRight w:val="0"/>
                                                                      <w:marTop w:val="0"/>
                                                                      <w:marBottom w:val="0"/>
                                                                      <w:divBdr>
                                                                        <w:top w:val="none" w:sz="0" w:space="0" w:color="auto"/>
                                                                        <w:left w:val="none" w:sz="0" w:space="0" w:color="auto"/>
                                                                        <w:bottom w:val="none" w:sz="0" w:space="0" w:color="auto"/>
                                                                        <w:right w:val="none" w:sz="0" w:space="0" w:color="auto"/>
                                                                      </w:divBdr>
                                                                      <w:divsChild>
                                                                        <w:div w:id="890925724">
                                                                          <w:marLeft w:val="0"/>
                                                                          <w:marRight w:val="0"/>
                                                                          <w:marTop w:val="0"/>
                                                                          <w:marBottom w:val="135"/>
                                                                          <w:divBdr>
                                                                            <w:top w:val="none" w:sz="0" w:space="0" w:color="auto"/>
                                                                            <w:left w:val="none" w:sz="0" w:space="0" w:color="auto"/>
                                                                            <w:bottom w:val="none" w:sz="0" w:space="0" w:color="auto"/>
                                                                            <w:right w:val="none" w:sz="0" w:space="0" w:color="auto"/>
                                                                          </w:divBdr>
                                                                          <w:divsChild>
                                                                            <w:div w:id="1608999581">
                                                                              <w:marLeft w:val="0"/>
                                                                              <w:marRight w:val="0"/>
                                                                              <w:marTop w:val="0"/>
                                                                              <w:marBottom w:val="0"/>
                                                                              <w:divBdr>
                                                                                <w:top w:val="none" w:sz="0" w:space="0" w:color="auto"/>
                                                                                <w:left w:val="none" w:sz="0" w:space="0" w:color="auto"/>
                                                                                <w:bottom w:val="none" w:sz="0" w:space="0" w:color="auto"/>
                                                                                <w:right w:val="none" w:sz="0" w:space="0" w:color="auto"/>
                                                                              </w:divBdr>
                                                                              <w:divsChild>
                                                                                <w:div w:id="184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B88D-091C-446C-9D0D-B5E2E5CD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dc:creator>
  <cp:keywords/>
  <dc:description/>
  <cp:lastModifiedBy>Mary L.</cp:lastModifiedBy>
  <cp:revision>3</cp:revision>
  <cp:lastPrinted>2018-07-30T17:18:00Z</cp:lastPrinted>
  <dcterms:created xsi:type="dcterms:W3CDTF">2018-10-04T18:02:00Z</dcterms:created>
  <dcterms:modified xsi:type="dcterms:W3CDTF">2018-10-04T18:03:00Z</dcterms:modified>
</cp:coreProperties>
</file>